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0ECA4" w14:textId="48F8B0B5" w:rsidR="005B2239" w:rsidRDefault="005B2239" w:rsidP="005B2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  <w:t>Tuberculoza.</w:t>
      </w:r>
    </w:p>
    <w:p w14:paraId="6539A06B" w14:textId="77777777" w:rsidR="005B2239" w:rsidRPr="005B2239" w:rsidRDefault="005B2239" w:rsidP="005B2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p w14:paraId="1CDDF6C1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1. Complicațiile enumerate sunt caracteristice pentru tuberculoză, cu excepția:</w:t>
      </w:r>
    </w:p>
    <w:p w14:paraId="0A501665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hemoragie pulmonară</w:t>
      </w:r>
    </w:p>
    <w:p w14:paraId="3D77D0B9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b. diseminarea hematogenă</w:t>
      </w:r>
    </w:p>
    <w:p w14:paraId="388F0D3E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amiloidoza </w:t>
      </w:r>
    </w:p>
    <w:p w14:paraId="62FBDAAA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d. pleurită fibroasă obliterantă</w:t>
      </w:r>
    </w:p>
    <w:p w14:paraId="73008F1C" w14:textId="32EF6F6D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sindrom hepato-pulmonar </w:t>
      </w:r>
    </w:p>
    <w:p w14:paraId="777F1FD4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2. Toate semnele enumerate sunt caracteristice pentru tuberculoza primară, cu excepția:</w:t>
      </w:r>
    </w:p>
    <w:p w14:paraId="62F4EF31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diseminarea pe cale limfatică</w:t>
      </w:r>
    </w:p>
    <w:p w14:paraId="69890948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b. diseminarea hematogenă</w:t>
      </w:r>
    </w:p>
    <w:p w14:paraId="4936113B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poate să se dezvolte de mai multe ori la pacienții cu imunosupresie </w:t>
      </w:r>
    </w:p>
    <w:p w14:paraId="3A3FEADC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d. limfadenită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cazeoasă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regională</w:t>
      </w:r>
    </w:p>
    <w:p w14:paraId="4121DF60" w14:textId="26928775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localizarea mai frecventă în zonele apicale ale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plămînilor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4B833D77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3. Localizarea caracteristică a tuberculozei secundare:</w:t>
      </w:r>
    </w:p>
    <w:p w14:paraId="04D9E509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creierul</w:t>
      </w:r>
    </w:p>
    <w:p w14:paraId="363445D7" w14:textId="5E636BB1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plămînii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0E680C18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c. rinichii</w:t>
      </w:r>
    </w:p>
    <w:p w14:paraId="48A4B708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d. oasele</w:t>
      </w:r>
    </w:p>
    <w:p w14:paraId="720E7E3A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tractul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digestiv</w:t>
      </w:r>
    </w:p>
    <w:p w14:paraId="310D6C7C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4. Care din semnele enumerate manifestă vindecarea procesului tuberculos:</w:t>
      </w:r>
    </w:p>
    <w:p w14:paraId="6B079CCC" w14:textId="27275D7D" w:rsidR="005B2239" w:rsidRPr="005B2239" w:rsidRDefault="005B2239" w:rsidP="005B2239">
      <w:pPr>
        <w:spacing w:after="0"/>
        <w:ind w:left="18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ab/>
        <w:t xml:space="preserve">a. deshidratarea focarului de necroză </w:t>
      </w:r>
    </w:p>
    <w:p w14:paraId="1E173074" w14:textId="2C3A4560" w:rsidR="005B2239" w:rsidRPr="005B2239" w:rsidRDefault="005B2239" w:rsidP="005B2239">
      <w:pPr>
        <w:spacing w:after="0"/>
        <w:ind w:left="18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ab/>
        <w:t xml:space="preserve">b. petrificarea focarului de necroză </w:t>
      </w:r>
    </w:p>
    <w:p w14:paraId="7AAA8CCE" w14:textId="77777777" w:rsidR="005B2239" w:rsidRPr="005B2239" w:rsidRDefault="005B2239" w:rsidP="005B2239">
      <w:pPr>
        <w:spacing w:after="0"/>
        <w:ind w:left="18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ab/>
        <w:t>c. necroza totală a granulomului</w:t>
      </w:r>
    </w:p>
    <w:p w14:paraId="7BE8C3A7" w14:textId="528439DB" w:rsidR="005B2239" w:rsidRPr="005B2239" w:rsidRDefault="005B2239" w:rsidP="005B2239">
      <w:pPr>
        <w:spacing w:after="0"/>
        <w:ind w:left="18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ab/>
        <w:t xml:space="preserve">d. încapsularea focarului de necroză </w:t>
      </w:r>
    </w:p>
    <w:p w14:paraId="2BA6D195" w14:textId="77777777" w:rsidR="005B2239" w:rsidRPr="005B2239" w:rsidRDefault="005B2239" w:rsidP="005B2239">
      <w:pPr>
        <w:spacing w:after="0"/>
        <w:ind w:left="18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ab/>
        <w:t xml:space="preserve">e.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reacţia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exsudativă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perifocală</w:t>
      </w:r>
      <w:proofErr w:type="spellEnd"/>
    </w:p>
    <w:p w14:paraId="39C31AF8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5. Care din semnele morfologice enumerate caracterizează granulomul tuberculos:</w:t>
      </w:r>
    </w:p>
    <w:p w14:paraId="0CEE6DC5" w14:textId="35AC796D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predominarea celulelor epitelioide</w:t>
      </w:r>
    </w:p>
    <w:p w14:paraId="31F5D198" w14:textId="34BB0F88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absenţa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vaselor în centrul granulomului </w:t>
      </w:r>
    </w:p>
    <w:p w14:paraId="3E768272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persistenţa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vaselor în centrul granulomului şi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inflamaţia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lor (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endovasculită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>)</w:t>
      </w:r>
    </w:p>
    <w:p w14:paraId="63771B2A" w14:textId="77777777" w:rsidR="005B2239" w:rsidRPr="005B2239" w:rsidRDefault="005B2239" w:rsidP="005B2239">
      <w:pPr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d. predominarea limfocitelor şi plasmocitelor</w:t>
      </w:r>
    </w:p>
    <w:p w14:paraId="6B5A0C99" w14:textId="074FB272" w:rsidR="005B2239" w:rsidRPr="005B2239" w:rsidRDefault="005B2239" w:rsidP="005B2239">
      <w:pPr>
        <w:tabs>
          <w:tab w:val="left" w:pos="625"/>
        </w:tabs>
        <w:spacing w:after="0"/>
        <w:ind w:left="72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necroza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cazeoasă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centrală</w:t>
      </w:r>
    </w:p>
    <w:p w14:paraId="78A22A76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6. Căile de contaminare în tuberculoză:</w:t>
      </w:r>
    </w:p>
    <w:p w14:paraId="0043EBD4" w14:textId="177D7152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a.  aerogenă     </w:t>
      </w:r>
    </w:p>
    <w:p w14:paraId="48BADA57" w14:textId="77777777" w:rsidR="005B2239" w:rsidRPr="005B2239" w:rsidRDefault="005B2239" w:rsidP="005B2239">
      <w:pPr>
        <w:pStyle w:val="a3"/>
        <w:tabs>
          <w:tab w:val="left" w:pos="1461"/>
          <w:tab w:val="left" w:pos="543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b.  prin contact</w:t>
      </w:r>
    </w:p>
    <w:p w14:paraId="43570988" w14:textId="77777777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c.  parenterală </w:t>
      </w:r>
    </w:p>
    <w:p w14:paraId="7D158B08" w14:textId="77777777" w:rsidR="005B2239" w:rsidRPr="005B2239" w:rsidRDefault="005B2239" w:rsidP="005B2239">
      <w:pPr>
        <w:pStyle w:val="a3"/>
        <w:tabs>
          <w:tab w:val="left" w:pos="1461"/>
          <w:tab w:val="left" w:pos="543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d. prin înțepare de către insecte</w:t>
      </w:r>
    </w:p>
    <w:p w14:paraId="3E83AFF0" w14:textId="42710937" w:rsidR="005B2239" w:rsidRPr="005B2239" w:rsidRDefault="005B2239" w:rsidP="005B22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alimentară </w:t>
      </w:r>
    </w:p>
    <w:p w14:paraId="5D0151BE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7. Formele clinico-morfologice ale tuberculozei:</w:t>
      </w:r>
    </w:p>
    <w:p w14:paraId="16A9D1C6" w14:textId="77777777" w:rsidR="005B2239" w:rsidRPr="005B2239" w:rsidRDefault="005B2239" w:rsidP="005B2239">
      <w:pPr>
        <w:pStyle w:val="a3"/>
        <w:tabs>
          <w:tab w:val="left" w:pos="1506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a. endogenă   </w:t>
      </w:r>
    </w:p>
    <w:p w14:paraId="0BE1540D" w14:textId="057B6630" w:rsidR="005B2239" w:rsidRPr="005B2239" w:rsidRDefault="005B2239" w:rsidP="005B22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b. primară </w:t>
      </w:r>
    </w:p>
    <w:p w14:paraId="5E623643" w14:textId="77777777" w:rsidR="005B2239" w:rsidRPr="005B2239" w:rsidRDefault="005B2239" w:rsidP="005B2239">
      <w:pPr>
        <w:pStyle w:val="a3"/>
        <w:tabs>
          <w:tab w:val="left" w:pos="1506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recidivantă        </w:t>
      </w:r>
    </w:p>
    <w:p w14:paraId="78C88360" w14:textId="77777777" w:rsidR="005B2239" w:rsidRPr="005B2239" w:rsidRDefault="005B2239" w:rsidP="005B2239">
      <w:pPr>
        <w:pStyle w:val="a3"/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d.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polietiologică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</w:p>
    <w:p w14:paraId="3F64EE50" w14:textId="77777777" w:rsidR="005B2239" w:rsidRPr="005B2239" w:rsidRDefault="005B2239" w:rsidP="005B2239">
      <w:pPr>
        <w:pStyle w:val="a3"/>
        <w:tabs>
          <w:tab w:val="left" w:pos="1506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secundară </w:t>
      </w:r>
    </w:p>
    <w:p w14:paraId="1E175765" w14:textId="77777777" w:rsidR="005B2239" w:rsidRPr="005B2239" w:rsidRDefault="005B2239" w:rsidP="005B2239">
      <w:pPr>
        <w:tabs>
          <w:tab w:val="left" w:pos="3032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8. Localizarea posibilă a complexului tuberculos primar:</w:t>
      </w:r>
    </w:p>
    <w:p w14:paraId="0080797D" w14:textId="77777777" w:rsidR="005B2239" w:rsidRPr="005B2239" w:rsidRDefault="005B2239" w:rsidP="005B2239">
      <w:pPr>
        <w:pStyle w:val="a3"/>
        <w:tabs>
          <w:tab w:val="left" w:pos="3032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ficat</w:t>
      </w:r>
    </w:p>
    <w:p w14:paraId="5BC161F0" w14:textId="6A0C05CB" w:rsidR="005B2239" w:rsidRPr="005B2239" w:rsidRDefault="005B2239" w:rsidP="005B2239">
      <w:pPr>
        <w:pStyle w:val="a3"/>
        <w:tabs>
          <w:tab w:val="left" w:pos="3032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b.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plămîni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p w14:paraId="24D71081" w14:textId="77777777" w:rsidR="005B2239" w:rsidRPr="005B2239" w:rsidRDefault="005B2239" w:rsidP="005B2239">
      <w:pPr>
        <w:pStyle w:val="a3"/>
        <w:tabs>
          <w:tab w:val="left" w:pos="3032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creier       </w:t>
      </w:r>
    </w:p>
    <w:p w14:paraId="69A0DB69" w14:textId="6A472C16" w:rsidR="005B2239" w:rsidRPr="005B2239" w:rsidRDefault="005B2239" w:rsidP="005B2239">
      <w:pPr>
        <w:pStyle w:val="a3"/>
        <w:tabs>
          <w:tab w:val="left" w:pos="3032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d. intestin </w:t>
      </w:r>
    </w:p>
    <w:p w14:paraId="5B0E2DF9" w14:textId="77777777" w:rsidR="005B2239" w:rsidRPr="005B2239" w:rsidRDefault="005B2239" w:rsidP="005B2239">
      <w:pPr>
        <w:pStyle w:val="a3"/>
        <w:tabs>
          <w:tab w:val="left" w:pos="3032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e. coloana vertebrală</w:t>
      </w:r>
    </w:p>
    <w:p w14:paraId="4A0699B3" w14:textId="77777777" w:rsidR="005B2239" w:rsidRPr="005B2239" w:rsidRDefault="005B2239" w:rsidP="005B223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bCs/>
          <w:sz w:val="28"/>
          <w:szCs w:val="28"/>
          <w:lang w:val="ro-MD"/>
        </w:rPr>
        <w:t>9. Componentele complexului tuberculos primar:</w:t>
      </w:r>
    </w:p>
    <w:p w14:paraId="7A43459C" w14:textId="4773450C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a. afectul primar </w:t>
      </w:r>
    </w:p>
    <w:p w14:paraId="01D26CDC" w14:textId="77777777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b. tromboflebită</w:t>
      </w:r>
    </w:p>
    <w:p w14:paraId="00A6D8B7" w14:textId="2C2CBD45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c. limfadenită </w:t>
      </w:r>
    </w:p>
    <w:p w14:paraId="1BD49F14" w14:textId="77777777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d. caverne</w:t>
      </w:r>
    </w:p>
    <w:p w14:paraId="46E78E63" w14:textId="4B65C6B9" w:rsidR="005B2239" w:rsidRPr="005B2239" w:rsidRDefault="005B2239" w:rsidP="005B2239">
      <w:pPr>
        <w:pStyle w:val="a3"/>
        <w:tabs>
          <w:tab w:val="left" w:pos="1461"/>
        </w:tabs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e. limfangită </w:t>
      </w:r>
    </w:p>
    <w:p w14:paraId="26F4EABC" w14:textId="77777777" w:rsidR="005B2239" w:rsidRDefault="005B2239" w:rsidP="005B2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sectPr w:rsidR="005B2239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0F4"/>
    <w:multiLevelType w:val="hybridMultilevel"/>
    <w:tmpl w:val="B14C33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03BC"/>
    <w:multiLevelType w:val="hybridMultilevel"/>
    <w:tmpl w:val="F048962C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263"/>
    <w:multiLevelType w:val="hybridMultilevel"/>
    <w:tmpl w:val="06C06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E359E"/>
    <w:multiLevelType w:val="hybridMultilevel"/>
    <w:tmpl w:val="3B82737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A38E4"/>
    <w:multiLevelType w:val="hybridMultilevel"/>
    <w:tmpl w:val="4646804A"/>
    <w:lvl w:ilvl="0" w:tplc="56E8808E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05240"/>
    <w:multiLevelType w:val="hybridMultilevel"/>
    <w:tmpl w:val="42A89C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2C14"/>
    <w:multiLevelType w:val="hybridMultilevel"/>
    <w:tmpl w:val="73CCFC1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7372A"/>
    <w:multiLevelType w:val="hybridMultilevel"/>
    <w:tmpl w:val="EAC05150"/>
    <w:lvl w:ilvl="0" w:tplc="3280AA1C">
      <w:start w:val="2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253C0"/>
    <w:multiLevelType w:val="hybridMultilevel"/>
    <w:tmpl w:val="5DD2D9AC"/>
    <w:lvl w:ilvl="0" w:tplc="FFD8CDD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B806438"/>
    <w:multiLevelType w:val="hybridMultilevel"/>
    <w:tmpl w:val="22044F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31B25"/>
    <w:multiLevelType w:val="hybridMultilevel"/>
    <w:tmpl w:val="412EE5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ACE"/>
    <w:multiLevelType w:val="hybridMultilevel"/>
    <w:tmpl w:val="408A64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223D0"/>
    <w:multiLevelType w:val="hybridMultilevel"/>
    <w:tmpl w:val="27E253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23906"/>
    <w:multiLevelType w:val="hybridMultilevel"/>
    <w:tmpl w:val="D4C421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F5047"/>
    <w:multiLevelType w:val="hybridMultilevel"/>
    <w:tmpl w:val="A28C642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96C9E"/>
    <w:multiLevelType w:val="hybridMultilevel"/>
    <w:tmpl w:val="86FCE20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20749"/>
    <w:multiLevelType w:val="hybridMultilevel"/>
    <w:tmpl w:val="4A98FF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1074E"/>
    <w:multiLevelType w:val="hybridMultilevel"/>
    <w:tmpl w:val="C1E4C4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F0D2C"/>
    <w:multiLevelType w:val="hybridMultilevel"/>
    <w:tmpl w:val="E9C27B10"/>
    <w:lvl w:ilvl="0" w:tplc="786AEF14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6C70737"/>
    <w:multiLevelType w:val="hybridMultilevel"/>
    <w:tmpl w:val="B3FAF11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742EE"/>
    <w:multiLevelType w:val="hybridMultilevel"/>
    <w:tmpl w:val="E6D29CEA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06454"/>
    <w:multiLevelType w:val="hybridMultilevel"/>
    <w:tmpl w:val="8B40B4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E78EC"/>
    <w:multiLevelType w:val="hybridMultilevel"/>
    <w:tmpl w:val="8B6C54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964"/>
    <w:multiLevelType w:val="hybridMultilevel"/>
    <w:tmpl w:val="841EE86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14745B"/>
    <w:multiLevelType w:val="hybridMultilevel"/>
    <w:tmpl w:val="18F841E4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195585"/>
    <w:multiLevelType w:val="hybridMultilevel"/>
    <w:tmpl w:val="4628E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6754"/>
    <w:multiLevelType w:val="hybridMultilevel"/>
    <w:tmpl w:val="9DF2C6B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35057"/>
    <w:multiLevelType w:val="hybridMultilevel"/>
    <w:tmpl w:val="95DA6678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C422F"/>
    <w:multiLevelType w:val="hybridMultilevel"/>
    <w:tmpl w:val="818673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AE00BB"/>
    <w:multiLevelType w:val="hybridMultilevel"/>
    <w:tmpl w:val="68A4C5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512F5"/>
    <w:multiLevelType w:val="hybridMultilevel"/>
    <w:tmpl w:val="C3D2C5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9F3B7C"/>
    <w:multiLevelType w:val="hybridMultilevel"/>
    <w:tmpl w:val="90B8678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1062E"/>
    <w:multiLevelType w:val="hybridMultilevel"/>
    <w:tmpl w:val="6162449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4042BB"/>
    <w:multiLevelType w:val="hybridMultilevel"/>
    <w:tmpl w:val="72EC4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556E0"/>
    <w:multiLevelType w:val="hybridMultilevel"/>
    <w:tmpl w:val="54BC0B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B51B3E"/>
    <w:multiLevelType w:val="hybridMultilevel"/>
    <w:tmpl w:val="973A0C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BB63BF"/>
    <w:multiLevelType w:val="hybridMultilevel"/>
    <w:tmpl w:val="F5881D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0665B"/>
    <w:multiLevelType w:val="hybridMultilevel"/>
    <w:tmpl w:val="198C8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DF6DA5"/>
    <w:multiLevelType w:val="hybridMultilevel"/>
    <w:tmpl w:val="6034325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554DC"/>
    <w:multiLevelType w:val="hybridMultilevel"/>
    <w:tmpl w:val="A74ED53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47E7A"/>
    <w:multiLevelType w:val="hybridMultilevel"/>
    <w:tmpl w:val="D5BC353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52A1B"/>
    <w:multiLevelType w:val="hybridMultilevel"/>
    <w:tmpl w:val="FAA666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D47A5"/>
    <w:multiLevelType w:val="hybridMultilevel"/>
    <w:tmpl w:val="78D8971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C728AD"/>
    <w:multiLevelType w:val="hybridMultilevel"/>
    <w:tmpl w:val="3A343A4A"/>
    <w:lvl w:ilvl="0" w:tplc="DDCA2E8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5757C"/>
    <w:multiLevelType w:val="hybridMultilevel"/>
    <w:tmpl w:val="C4349C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EE0FAF"/>
    <w:multiLevelType w:val="hybridMultilevel"/>
    <w:tmpl w:val="CCE02B5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EF4129"/>
    <w:multiLevelType w:val="hybridMultilevel"/>
    <w:tmpl w:val="59E2AEE8"/>
    <w:lvl w:ilvl="0" w:tplc="ACFE3D7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154423"/>
    <w:multiLevelType w:val="hybridMultilevel"/>
    <w:tmpl w:val="841CCB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F5A1A"/>
    <w:multiLevelType w:val="hybridMultilevel"/>
    <w:tmpl w:val="D120536C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1786E"/>
    <w:multiLevelType w:val="hybridMultilevel"/>
    <w:tmpl w:val="D040DC2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6A58F4"/>
    <w:multiLevelType w:val="hybridMultilevel"/>
    <w:tmpl w:val="81643D3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B61E9"/>
    <w:multiLevelType w:val="hybridMultilevel"/>
    <w:tmpl w:val="819811F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D2F37"/>
    <w:multiLevelType w:val="hybridMultilevel"/>
    <w:tmpl w:val="73225926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9B7E31"/>
    <w:multiLevelType w:val="hybridMultilevel"/>
    <w:tmpl w:val="C4B8552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FA28AF"/>
    <w:multiLevelType w:val="hybridMultilevel"/>
    <w:tmpl w:val="0C6A9D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265196"/>
    <w:multiLevelType w:val="hybridMultilevel"/>
    <w:tmpl w:val="5A84DC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4919A8"/>
    <w:multiLevelType w:val="hybridMultilevel"/>
    <w:tmpl w:val="15E8D8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FB4239"/>
    <w:multiLevelType w:val="hybridMultilevel"/>
    <w:tmpl w:val="7D4C2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D6111"/>
    <w:multiLevelType w:val="hybridMultilevel"/>
    <w:tmpl w:val="159ECFD0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796A8D"/>
    <w:multiLevelType w:val="hybridMultilevel"/>
    <w:tmpl w:val="C3CE604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D119E0"/>
    <w:multiLevelType w:val="hybridMultilevel"/>
    <w:tmpl w:val="99189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7D7DA4"/>
    <w:multiLevelType w:val="hybridMultilevel"/>
    <w:tmpl w:val="B8F871C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5E1E81"/>
    <w:multiLevelType w:val="hybridMultilevel"/>
    <w:tmpl w:val="CE72A79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12AF2"/>
    <w:multiLevelType w:val="hybridMultilevel"/>
    <w:tmpl w:val="2F3EC584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201D7"/>
    <w:multiLevelType w:val="hybridMultilevel"/>
    <w:tmpl w:val="6712A04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C30023"/>
    <w:multiLevelType w:val="hybridMultilevel"/>
    <w:tmpl w:val="BD9E02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460FCA"/>
    <w:multiLevelType w:val="hybridMultilevel"/>
    <w:tmpl w:val="1494B154"/>
    <w:lvl w:ilvl="0" w:tplc="5F20EDB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764A31"/>
    <w:multiLevelType w:val="hybridMultilevel"/>
    <w:tmpl w:val="FA927D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C51CE3"/>
    <w:multiLevelType w:val="hybridMultilevel"/>
    <w:tmpl w:val="BDA618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A32BD7"/>
    <w:multiLevelType w:val="hybridMultilevel"/>
    <w:tmpl w:val="363625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DD6256"/>
    <w:multiLevelType w:val="hybridMultilevel"/>
    <w:tmpl w:val="9E42E9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96226F"/>
    <w:multiLevelType w:val="hybridMultilevel"/>
    <w:tmpl w:val="86EE02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241F4"/>
    <w:multiLevelType w:val="hybridMultilevel"/>
    <w:tmpl w:val="20DE3F9A"/>
    <w:lvl w:ilvl="0" w:tplc="08B6B0A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26010"/>
    <w:multiLevelType w:val="hybridMultilevel"/>
    <w:tmpl w:val="1FB25C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A418EE"/>
    <w:multiLevelType w:val="hybridMultilevel"/>
    <w:tmpl w:val="325A270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5D04"/>
    <w:multiLevelType w:val="hybridMultilevel"/>
    <w:tmpl w:val="7A00B8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4A7259"/>
    <w:multiLevelType w:val="hybridMultilevel"/>
    <w:tmpl w:val="409058F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87A41E3"/>
    <w:multiLevelType w:val="hybridMultilevel"/>
    <w:tmpl w:val="A5DA27C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E41CAF"/>
    <w:multiLevelType w:val="hybridMultilevel"/>
    <w:tmpl w:val="6306629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8E5155"/>
    <w:multiLevelType w:val="hybridMultilevel"/>
    <w:tmpl w:val="01CEB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DF4752"/>
    <w:multiLevelType w:val="hybridMultilevel"/>
    <w:tmpl w:val="9FAABF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A6687"/>
    <w:multiLevelType w:val="hybridMultilevel"/>
    <w:tmpl w:val="1284A8D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4C3167"/>
    <w:multiLevelType w:val="hybridMultilevel"/>
    <w:tmpl w:val="1424127E"/>
    <w:lvl w:ilvl="0" w:tplc="D4068B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D602878"/>
    <w:multiLevelType w:val="hybridMultilevel"/>
    <w:tmpl w:val="73B453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DB701C"/>
    <w:multiLevelType w:val="hybridMultilevel"/>
    <w:tmpl w:val="512A295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040739"/>
    <w:multiLevelType w:val="hybridMultilevel"/>
    <w:tmpl w:val="96E2EEA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1D550E"/>
    <w:multiLevelType w:val="hybridMultilevel"/>
    <w:tmpl w:val="A13863E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9E04AD"/>
    <w:multiLevelType w:val="hybridMultilevel"/>
    <w:tmpl w:val="4290FB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A22A27"/>
    <w:multiLevelType w:val="hybridMultilevel"/>
    <w:tmpl w:val="B68CC7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D06CF"/>
    <w:multiLevelType w:val="hybridMultilevel"/>
    <w:tmpl w:val="D70CA49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0E69A1"/>
    <w:multiLevelType w:val="hybridMultilevel"/>
    <w:tmpl w:val="3BC8E9D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172AB9"/>
    <w:multiLevelType w:val="hybridMultilevel"/>
    <w:tmpl w:val="6826ED7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FD7D60"/>
    <w:multiLevelType w:val="hybridMultilevel"/>
    <w:tmpl w:val="40BCF8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471103"/>
    <w:multiLevelType w:val="hybridMultilevel"/>
    <w:tmpl w:val="B9601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714214"/>
    <w:multiLevelType w:val="hybridMultilevel"/>
    <w:tmpl w:val="D452DA2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0F020E"/>
    <w:multiLevelType w:val="hybridMultilevel"/>
    <w:tmpl w:val="C9C8A6C0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9D23AC"/>
    <w:multiLevelType w:val="hybridMultilevel"/>
    <w:tmpl w:val="7C0E9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07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647D19"/>
    <w:multiLevelType w:val="hybridMultilevel"/>
    <w:tmpl w:val="0AD2929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A67D90"/>
    <w:multiLevelType w:val="hybridMultilevel"/>
    <w:tmpl w:val="8514E7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7D2972"/>
    <w:multiLevelType w:val="hybridMultilevel"/>
    <w:tmpl w:val="7B083E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113EF5"/>
    <w:multiLevelType w:val="hybridMultilevel"/>
    <w:tmpl w:val="000415C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CE10DA"/>
    <w:multiLevelType w:val="hybridMultilevel"/>
    <w:tmpl w:val="812050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0692E"/>
    <w:multiLevelType w:val="hybridMultilevel"/>
    <w:tmpl w:val="315606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A75A9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30A4653"/>
    <w:multiLevelType w:val="hybridMultilevel"/>
    <w:tmpl w:val="31BC89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347D19"/>
    <w:multiLevelType w:val="hybridMultilevel"/>
    <w:tmpl w:val="10B8E4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A456AA"/>
    <w:multiLevelType w:val="hybridMultilevel"/>
    <w:tmpl w:val="D9CE71B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803DED"/>
    <w:multiLevelType w:val="hybridMultilevel"/>
    <w:tmpl w:val="F3300BA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8B5492"/>
    <w:multiLevelType w:val="hybridMultilevel"/>
    <w:tmpl w:val="6C6CDA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F415E9"/>
    <w:multiLevelType w:val="hybridMultilevel"/>
    <w:tmpl w:val="87AE7E4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864315"/>
    <w:multiLevelType w:val="hybridMultilevel"/>
    <w:tmpl w:val="605AFA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083860"/>
    <w:multiLevelType w:val="hybridMultilevel"/>
    <w:tmpl w:val="D0B2C27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6772DE"/>
    <w:multiLevelType w:val="hybridMultilevel"/>
    <w:tmpl w:val="0DEA2DD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DE404A"/>
    <w:multiLevelType w:val="hybridMultilevel"/>
    <w:tmpl w:val="163EA8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592CF8"/>
    <w:multiLevelType w:val="hybridMultilevel"/>
    <w:tmpl w:val="9F9EF9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D42057"/>
    <w:multiLevelType w:val="hybridMultilevel"/>
    <w:tmpl w:val="E8221F9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CD5C02"/>
    <w:multiLevelType w:val="hybridMultilevel"/>
    <w:tmpl w:val="19809D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A7804C32">
      <w:start w:val="1"/>
      <w:numFmt w:val="low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2350FF"/>
    <w:multiLevelType w:val="hybridMultilevel"/>
    <w:tmpl w:val="1D302F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513672"/>
    <w:multiLevelType w:val="hybridMultilevel"/>
    <w:tmpl w:val="F5008F76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80019" w:tentative="1">
      <w:start w:val="1"/>
      <w:numFmt w:val="lowerLetter"/>
      <w:lvlText w:val="%2."/>
      <w:lvlJc w:val="left"/>
      <w:pPr>
        <w:ind w:left="2356" w:hanging="360"/>
      </w:pPr>
    </w:lvl>
    <w:lvl w:ilvl="2" w:tplc="0418001B" w:tentative="1">
      <w:start w:val="1"/>
      <w:numFmt w:val="lowerRoman"/>
      <w:lvlText w:val="%3."/>
      <w:lvlJc w:val="right"/>
      <w:pPr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9" w15:restartNumberingAfterBreak="0">
    <w:nsid w:val="6D4963C1"/>
    <w:multiLevelType w:val="hybridMultilevel"/>
    <w:tmpl w:val="7968135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FD4699"/>
    <w:multiLevelType w:val="hybridMultilevel"/>
    <w:tmpl w:val="5E72CAB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337293"/>
    <w:multiLevelType w:val="hybridMultilevel"/>
    <w:tmpl w:val="85302C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661BAB"/>
    <w:multiLevelType w:val="hybridMultilevel"/>
    <w:tmpl w:val="6C4AC4C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6855F8"/>
    <w:multiLevelType w:val="hybridMultilevel"/>
    <w:tmpl w:val="1F22CE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B1DA7B1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713F35"/>
    <w:multiLevelType w:val="hybridMultilevel"/>
    <w:tmpl w:val="48A089F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7A6F52"/>
    <w:multiLevelType w:val="hybridMultilevel"/>
    <w:tmpl w:val="F4C49576"/>
    <w:lvl w:ilvl="0" w:tplc="85BC02F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FD1987"/>
    <w:multiLevelType w:val="hybridMultilevel"/>
    <w:tmpl w:val="2EA869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B9237D"/>
    <w:multiLevelType w:val="hybridMultilevel"/>
    <w:tmpl w:val="73B44C0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685083"/>
    <w:multiLevelType w:val="hybridMultilevel"/>
    <w:tmpl w:val="F29875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6753E5"/>
    <w:multiLevelType w:val="hybridMultilevel"/>
    <w:tmpl w:val="7790544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E008D4"/>
    <w:multiLevelType w:val="hybridMultilevel"/>
    <w:tmpl w:val="B232C3E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6919F1"/>
    <w:multiLevelType w:val="hybridMultilevel"/>
    <w:tmpl w:val="DB06F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924323"/>
    <w:multiLevelType w:val="hybridMultilevel"/>
    <w:tmpl w:val="CBD67DA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63D4C8C"/>
    <w:multiLevelType w:val="hybridMultilevel"/>
    <w:tmpl w:val="DD4C30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762AA9"/>
    <w:multiLevelType w:val="hybridMultilevel"/>
    <w:tmpl w:val="9A20476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1274E0"/>
    <w:multiLevelType w:val="hybridMultilevel"/>
    <w:tmpl w:val="130C30F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090C06"/>
    <w:multiLevelType w:val="hybridMultilevel"/>
    <w:tmpl w:val="E57A348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D75C7B"/>
    <w:multiLevelType w:val="hybridMultilevel"/>
    <w:tmpl w:val="5D38C54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71564">
    <w:abstractNumId w:val="95"/>
  </w:num>
  <w:num w:numId="2" w16cid:durableId="597179984">
    <w:abstractNumId w:val="38"/>
  </w:num>
  <w:num w:numId="3" w16cid:durableId="814294318">
    <w:abstractNumId w:val="5"/>
  </w:num>
  <w:num w:numId="4" w16cid:durableId="1200510181">
    <w:abstractNumId w:val="39"/>
  </w:num>
  <w:num w:numId="5" w16cid:durableId="1916428908">
    <w:abstractNumId w:val="125"/>
  </w:num>
  <w:num w:numId="6" w16cid:durableId="592783671">
    <w:abstractNumId w:val="86"/>
  </w:num>
  <w:num w:numId="7" w16cid:durableId="658382834">
    <w:abstractNumId w:val="99"/>
  </w:num>
  <w:num w:numId="8" w16cid:durableId="2147156376">
    <w:abstractNumId w:val="75"/>
  </w:num>
  <w:num w:numId="9" w16cid:durableId="1759406542">
    <w:abstractNumId w:val="82"/>
  </w:num>
  <w:num w:numId="10" w16cid:durableId="817646384">
    <w:abstractNumId w:val="105"/>
  </w:num>
  <w:num w:numId="11" w16cid:durableId="1712683754">
    <w:abstractNumId w:val="45"/>
  </w:num>
  <w:num w:numId="12" w16cid:durableId="473301408">
    <w:abstractNumId w:val="34"/>
  </w:num>
  <w:num w:numId="13" w16cid:durableId="2128695644">
    <w:abstractNumId w:val="88"/>
  </w:num>
  <w:num w:numId="14" w16cid:durableId="77097387">
    <w:abstractNumId w:val="106"/>
  </w:num>
  <w:num w:numId="15" w16cid:durableId="393162390">
    <w:abstractNumId w:val="93"/>
  </w:num>
  <w:num w:numId="16" w16cid:durableId="1912157123">
    <w:abstractNumId w:val="76"/>
  </w:num>
  <w:num w:numId="17" w16cid:durableId="1022901070">
    <w:abstractNumId w:val="100"/>
  </w:num>
  <w:num w:numId="18" w16cid:durableId="1833829689">
    <w:abstractNumId w:val="108"/>
  </w:num>
  <w:num w:numId="19" w16cid:durableId="7604815">
    <w:abstractNumId w:val="122"/>
  </w:num>
  <w:num w:numId="20" w16cid:durableId="594360872">
    <w:abstractNumId w:val="89"/>
  </w:num>
  <w:num w:numId="21" w16cid:durableId="1830246492">
    <w:abstractNumId w:val="16"/>
  </w:num>
  <w:num w:numId="22" w16cid:durableId="1435251183">
    <w:abstractNumId w:val="92"/>
  </w:num>
  <w:num w:numId="23" w16cid:durableId="1891764315">
    <w:abstractNumId w:val="52"/>
  </w:num>
  <w:num w:numId="24" w16cid:durableId="1627197584">
    <w:abstractNumId w:val="20"/>
  </w:num>
  <w:num w:numId="25" w16cid:durableId="105852847">
    <w:abstractNumId w:val="1"/>
  </w:num>
  <w:num w:numId="26" w16cid:durableId="516240047">
    <w:abstractNumId w:val="59"/>
  </w:num>
  <w:num w:numId="27" w16cid:durableId="842161686">
    <w:abstractNumId w:val="7"/>
  </w:num>
  <w:num w:numId="28" w16cid:durableId="728959408">
    <w:abstractNumId w:val="24"/>
  </w:num>
  <w:num w:numId="29" w16cid:durableId="845485199">
    <w:abstractNumId w:val="48"/>
  </w:num>
  <w:num w:numId="30" w16cid:durableId="1476558651">
    <w:abstractNumId w:val="127"/>
  </w:num>
  <w:num w:numId="31" w16cid:durableId="1172768008">
    <w:abstractNumId w:val="66"/>
  </w:num>
  <w:num w:numId="32" w16cid:durableId="387651922">
    <w:abstractNumId w:val="56"/>
  </w:num>
  <w:num w:numId="33" w16cid:durableId="1040668184">
    <w:abstractNumId w:val="26"/>
  </w:num>
  <w:num w:numId="34" w16cid:durableId="834953748">
    <w:abstractNumId w:val="29"/>
  </w:num>
  <w:num w:numId="35" w16cid:durableId="1684435143">
    <w:abstractNumId w:val="42"/>
  </w:num>
  <w:num w:numId="36" w16cid:durableId="554122421">
    <w:abstractNumId w:val="73"/>
  </w:num>
  <w:num w:numId="37" w16cid:durableId="1401753317">
    <w:abstractNumId w:val="35"/>
  </w:num>
  <w:num w:numId="38" w16cid:durableId="984818544">
    <w:abstractNumId w:val="81"/>
  </w:num>
  <w:num w:numId="39" w16cid:durableId="1895464153">
    <w:abstractNumId w:val="115"/>
  </w:num>
  <w:num w:numId="40" w16cid:durableId="138349693">
    <w:abstractNumId w:val="60"/>
  </w:num>
  <w:num w:numId="41" w16cid:durableId="1924339901">
    <w:abstractNumId w:val="30"/>
  </w:num>
  <w:num w:numId="42" w16cid:durableId="550115791">
    <w:abstractNumId w:val="44"/>
  </w:num>
  <w:num w:numId="43" w16cid:durableId="61030603">
    <w:abstractNumId w:val="91"/>
  </w:num>
  <w:num w:numId="44" w16cid:durableId="1270744808">
    <w:abstractNumId w:val="4"/>
  </w:num>
  <w:num w:numId="45" w16cid:durableId="1694068876">
    <w:abstractNumId w:val="57"/>
  </w:num>
  <w:num w:numId="46" w16cid:durableId="1573736086">
    <w:abstractNumId w:val="129"/>
  </w:num>
  <w:num w:numId="47" w16cid:durableId="209195815">
    <w:abstractNumId w:val="112"/>
  </w:num>
  <w:num w:numId="48" w16cid:durableId="1826435410">
    <w:abstractNumId w:val="109"/>
  </w:num>
  <w:num w:numId="49" w16cid:durableId="1485926597">
    <w:abstractNumId w:val="31"/>
  </w:num>
  <w:num w:numId="50" w16cid:durableId="1576864656">
    <w:abstractNumId w:val="8"/>
  </w:num>
  <w:num w:numId="51" w16cid:durableId="1286960148">
    <w:abstractNumId w:val="135"/>
  </w:num>
  <w:num w:numId="52" w16cid:durableId="1719084446">
    <w:abstractNumId w:val="137"/>
  </w:num>
  <w:num w:numId="53" w16cid:durableId="1981030573">
    <w:abstractNumId w:val="85"/>
  </w:num>
  <w:num w:numId="54" w16cid:durableId="333998335">
    <w:abstractNumId w:val="87"/>
  </w:num>
  <w:num w:numId="55" w16cid:durableId="1250652171">
    <w:abstractNumId w:val="55"/>
  </w:num>
  <w:num w:numId="56" w16cid:durableId="931814084">
    <w:abstractNumId w:val="3"/>
  </w:num>
  <w:num w:numId="57" w16cid:durableId="2100785545">
    <w:abstractNumId w:val="134"/>
  </w:num>
  <w:num w:numId="58" w16cid:durableId="1855416695">
    <w:abstractNumId w:val="104"/>
  </w:num>
  <w:num w:numId="59" w16cid:durableId="1812937489">
    <w:abstractNumId w:val="136"/>
  </w:num>
  <w:num w:numId="60" w16cid:durableId="1819959542">
    <w:abstractNumId w:val="63"/>
  </w:num>
  <w:num w:numId="61" w16cid:durableId="1686129317">
    <w:abstractNumId w:val="107"/>
  </w:num>
  <w:num w:numId="62" w16cid:durableId="1804274740">
    <w:abstractNumId w:val="47"/>
  </w:num>
  <w:num w:numId="63" w16cid:durableId="577207977">
    <w:abstractNumId w:val="37"/>
  </w:num>
  <w:num w:numId="64" w16cid:durableId="1945114470">
    <w:abstractNumId w:val="120"/>
  </w:num>
  <w:num w:numId="65" w16cid:durableId="1205098174">
    <w:abstractNumId w:val="11"/>
  </w:num>
  <w:num w:numId="66" w16cid:durableId="1413969958">
    <w:abstractNumId w:val="102"/>
  </w:num>
  <w:num w:numId="67" w16cid:durableId="1988433474">
    <w:abstractNumId w:val="98"/>
  </w:num>
  <w:num w:numId="68" w16cid:durableId="227152609">
    <w:abstractNumId w:val="23"/>
  </w:num>
  <w:num w:numId="69" w16cid:durableId="1724790381">
    <w:abstractNumId w:val="0"/>
  </w:num>
  <w:num w:numId="70" w16cid:durableId="201479262">
    <w:abstractNumId w:val="22"/>
  </w:num>
  <w:num w:numId="71" w16cid:durableId="1281835465">
    <w:abstractNumId w:val="10"/>
  </w:num>
  <w:num w:numId="72" w16cid:durableId="310526010">
    <w:abstractNumId w:val="128"/>
  </w:num>
  <w:num w:numId="73" w16cid:durableId="1808157539">
    <w:abstractNumId w:val="70"/>
  </w:num>
  <w:num w:numId="74" w16cid:durableId="807671201">
    <w:abstractNumId w:val="78"/>
  </w:num>
  <w:num w:numId="75" w16cid:durableId="1368262200">
    <w:abstractNumId w:val="32"/>
  </w:num>
  <w:num w:numId="76" w16cid:durableId="2062246145">
    <w:abstractNumId w:val="6"/>
  </w:num>
  <w:num w:numId="77" w16cid:durableId="1707363398">
    <w:abstractNumId w:val="68"/>
  </w:num>
  <w:num w:numId="78" w16cid:durableId="425343761">
    <w:abstractNumId w:val="12"/>
  </w:num>
  <w:num w:numId="79" w16cid:durableId="2076931880">
    <w:abstractNumId w:val="131"/>
  </w:num>
  <w:num w:numId="80" w16cid:durableId="1989673423">
    <w:abstractNumId w:val="50"/>
  </w:num>
  <w:num w:numId="81" w16cid:durableId="1630354081">
    <w:abstractNumId w:val="15"/>
  </w:num>
  <w:num w:numId="82" w16cid:durableId="202640521">
    <w:abstractNumId w:val="130"/>
  </w:num>
  <w:num w:numId="83" w16cid:durableId="1297295457">
    <w:abstractNumId w:val="49"/>
  </w:num>
  <w:num w:numId="84" w16cid:durableId="1882277384">
    <w:abstractNumId w:val="43"/>
  </w:num>
  <w:num w:numId="85" w16cid:durableId="1680308429">
    <w:abstractNumId w:val="72"/>
  </w:num>
  <w:num w:numId="86" w16cid:durableId="296647523">
    <w:abstractNumId w:val="69"/>
  </w:num>
  <w:num w:numId="87" w16cid:durableId="1354920117">
    <w:abstractNumId w:val="103"/>
  </w:num>
  <w:num w:numId="88" w16cid:durableId="587932142">
    <w:abstractNumId w:val="132"/>
  </w:num>
  <w:num w:numId="89" w16cid:durableId="1887788210">
    <w:abstractNumId w:val="94"/>
  </w:num>
  <w:num w:numId="90" w16cid:durableId="1752777193">
    <w:abstractNumId w:val="117"/>
  </w:num>
  <w:num w:numId="91" w16cid:durableId="1438014720">
    <w:abstractNumId w:val="33"/>
  </w:num>
  <w:num w:numId="92" w16cid:durableId="436408662">
    <w:abstractNumId w:val="17"/>
  </w:num>
  <w:num w:numId="93" w16cid:durableId="848527212">
    <w:abstractNumId w:val="133"/>
  </w:num>
  <w:num w:numId="94" w16cid:durableId="371001636">
    <w:abstractNumId w:val="84"/>
  </w:num>
  <w:num w:numId="95" w16cid:durableId="1288732664">
    <w:abstractNumId w:val="114"/>
  </w:num>
  <w:num w:numId="96" w16cid:durableId="329721709">
    <w:abstractNumId w:val="80"/>
  </w:num>
  <w:num w:numId="97" w16cid:durableId="927884752">
    <w:abstractNumId w:val="126"/>
  </w:num>
  <w:num w:numId="98" w16cid:durableId="681129987">
    <w:abstractNumId w:val="97"/>
  </w:num>
  <w:num w:numId="99" w16cid:durableId="39059978">
    <w:abstractNumId w:val="61"/>
  </w:num>
  <w:num w:numId="100" w16cid:durableId="1706826901">
    <w:abstractNumId w:val="9"/>
  </w:num>
  <w:num w:numId="101" w16cid:durableId="763569411">
    <w:abstractNumId w:val="74"/>
  </w:num>
  <w:num w:numId="102" w16cid:durableId="516625409">
    <w:abstractNumId w:val="28"/>
  </w:num>
  <w:num w:numId="103" w16cid:durableId="643507867">
    <w:abstractNumId w:val="2"/>
  </w:num>
  <w:num w:numId="104" w16cid:durableId="980772444">
    <w:abstractNumId w:val="118"/>
  </w:num>
  <w:num w:numId="105" w16cid:durableId="916286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199570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06443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814343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815399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957384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21793434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368928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253507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53463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5394413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99260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1661209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865801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5617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411512112">
    <w:abstractNumId w:val="71"/>
  </w:num>
  <w:num w:numId="121" w16cid:durableId="1265579329">
    <w:abstractNumId w:val="90"/>
  </w:num>
  <w:num w:numId="122" w16cid:durableId="984165621">
    <w:abstractNumId w:val="21"/>
  </w:num>
  <w:num w:numId="123" w16cid:durableId="1954821048">
    <w:abstractNumId w:val="65"/>
  </w:num>
  <w:num w:numId="124" w16cid:durableId="1579942102">
    <w:abstractNumId w:val="36"/>
  </w:num>
  <w:num w:numId="125" w16cid:durableId="1060202698">
    <w:abstractNumId w:val="77"/>
  </w:num>
  <w:num w:numId="126" w16cid:durableId="1529640641">
    <w:abstractNumId w:val="54"/>
  </w:num>
  <w:num w:numId="127" w16cid:durableId="780687854">
    <w:abstractNumId w:val="40"/>
  </w:num>
  <w:num w:numId="128" w16cid:durableId="1453746259">
    <w:abstractNumId w:val="119"/>
  </w:num>
  <w:num w:numId="129" w16cid:durableId="1992253737">
    <w:abstractNumId w:val="111"/>
  </w:num>
  <w:num w:numId="130" w16cid:durableId="839740488">
    <w:abstractNumId w:val="62"/>
  </w:num>
  <w:num w:numId="131" w16cid:durableId="1743798134">
    <w:abstractNumId w:val="14"/>
  </w:num>
  <w:num w:numId="132" w16cid:durableId="1581481714">
    <w:abstractNumId w:val="101"/>
  </w:num>
  <w:num w:numId="133" w16cid:durableId="1839923328">
    <w:abstractNumId w:val="53"/>
  </w:num>
  <w:num w:numId="134" w16cid:durableId="1568105556">
    <w:abstractNumId w:val="124"/>
  </w:num>
  <w:num w:numId="135" w16cid:durableId="770391693">
    <w:abstractNumId w:val="13"/>
  </w:num>
  <w:num w:numId="136" w16cid:durableId="1977757086">
    <w:abstractNumId w:val="58"/>
  </w:num>
  <w:num w:numId="137" w16cid:durableId="1412046291">
    <w:abstractNumId w:val="121"/>
  </w:num>
  <w:num w:numId="138" w16cid:durableId="1889950486">
    <w:abstractNumId w:val="1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201B9"/>
    <w:rsid w:val="00022D82"/>
    <w:rsid w:val="0002424A"/>
    <w:rsid w:val="000260ED"/>
    <w:rsid w:val="00094CE4"/>
    <w:rsid w:val="000A25E5"/>
    <w:rsid w:val="000A4FB1"/>
    <w:rsid w:val="000C58F3"/>
    <w:rsid w:val="000C78FF"/>
    <w:rsid w:val="000D7B58"/>
    <w:rsid w:val="000E1B54"/>
    <w:rsid w:val="000E6656"/>
    <w:rsid w:val="001459D9"/>
    <w:rsid w:val="001939E1"/>
    <w:rsid w:val="001A7C19"/>
    <w:rsid w:val="001A7DCE"/>
    <w:rsid w:val="001B7BA0"/>
    <w:rsid w:val="001C510E"/>
    <w:rsid w:val="001C6394"/>
    <w:rsid w:val="001C7D48"/>
    <w:rsid w:val="001C7D55"/>
    <w:rsid w:val="001D59D5"/>
    <w:rsid w:val="001F028C"/>
    <w:rsid w:val="002156BB"/>
    <w:rsid w:val="00250D46"/>
    <w:rsid w:val="00252AFB"/>
    <w:rsid w:val="002A128E"/>
    <w:rsid w:val="002B4A86"/>
    <w:rsid w:val="002B645B"/>
    <w:rsid w:val="002C4EDE"/>
    <w:rsid w:val="002D1391"/>
    <w:rsid w:val="002E76BF"/>
    <w:rsid w:val="003702F5"/>
    <w:rsid w:val="00376D4C"/>
    <w:rsid w:val="003815EE"/>
    <w:rsid w:val="003974F5"/>
    <w:rsid w:val="003A5669"/>
    <w:rsid w:val="003C3FFA"/>
    <w:rsid w:val="003C4998"/>
    <w:rsid w:val="003D319F"/>
    <w:rsid w:val="003E105B"/>
    <w:rsid w:val="003E46E9"/>
    <w:rsid w:val="003F4F43"/>
    <w:rsid w:val="003F721A"/>
    <w:rsid w:val="004052E5"/>
    <w:rsid w:val="00426CFF"/>
    <w:rsid w:val="00466693"/>
    <w:rsid w:val="00484D40"/>
    <w:rsid w:val="004B033F"/>
    <w:rsid w:val="004B5DED"/>
    <w:rsid w:val="004B7763"/>
    <w:rsid w:val="004C2195"/>
    <w:rsid w:val="004C46E6"/>
    <w:rsid w:val="004C4781"/>
    <w:rsid w:val="004C56BF"/>
    <w:rsid w:val="004D5685"/>
    <w:rsid w:val="004D7033"/>
    <w:rsid w:val="004F7755"/>
    <w:rsid w:val="00514481"/>
    <w:rsid w:val="00593DAB"/>
    <w:rsid w:val="005B0A85"/>
    <w:rsid w:val="005B2239"/>
    <w:rsid w:val="005B3217"/>
    <w:rsid w:val="005D3DF3"/>
    <w:rsid w:val="00607153"/>
    <w:rsid w:val="0062416B"/>
    <w:rsid w:val="0063319A"/>
    <w:rsid w:val="00642A04"/>
    <w:rsid w:val="00642F1F"/>
    <w:rsid w:val="0067468D"/>
    <w:rsid w:val="006942DE"/>
    <w:rsid w:val="006A2EF1"/>
    <w:rsid w:val="006A2FD8"/>
    <w:rsid w:val="006D473D"/>
    <w:rsid w:val="00701634"/>
    <w:rsid w:val="007041ED"/>
    <w:rsid w:val="00744898"/>
    <w:rsid w:val="00756666"/>
    <w:rsid w:val="00770DDE"/>
    <w:rsid w:val="00771E34"/>
    <w:rsid w:val="007941EC"/>
    <w:rsid w:val="007B5D78"/>
    <w:rsid w:val="007C39B6"/>
    <w:rsid w:val="007D3B55"/>
    <w:rsid w:val="007E6D11"/>
    <w:rsid w:val="00800738"/>
    <w:rsid w:val="00810282"/>
    <w:rsid w:val="00834544"/>
    <w:rsid w:val="00844E9B"/>
    <w:rsid w:val="0086080A"/>
    <w:rsid w:val="00883CB3"/>
    <w:rsid w:val="0089193F"/>
    <w:rsid w:val="00893DD1"/>
    <w:rsid w:val="0089404D"/>
    <w:rsid w:val="00897CF2"/>
    <w:rsid w:val="008B2F45"/>
    <w:rsid w:val="008E081F"/>
    <w:rsid w:val="008F0C9C"/>
    <w:rsid w:val="00904D0E"/>
    <w:rsid w:val="0093060F"/>
    <w:rsid w:val="00931E4B"/>
    <w:rsid w:val="00940DF4"/>
    <w:rsid w:val="00977791"/>
    <w:rsid w:val="009C3AAB"/>
    <w:rsid w:val="009C6597"/>
    <w:rsid w:val="009D04C5"/>
    <w:rsid w:val="009F2258"/>
    <w:rsid w:val="00A02536"/>
    <w:rsid w:val="00A03EEF"/>
    <w:rsid w:val="00A06F98"/>
    <w:rsid w:val="00A11628"/>
    <w:rsid w:val="00A1246B"/>
    <w:rsid w:val="00A516DB"/>
    <w:rsid w:val="00A7079A"/>
    <w:rsid w:val="00A8458D"/>
    <w:rsid w:val="00AD143E"/>
    <w:rsid w:val="00AE109B"/>
    <w:rsid w:val="00B10F3C"/>
    <w:rsid w:val="00B1587C"/>
    <w:rsid w:val="00B51C88"/>
    <w:rsid w:val="00B53DF9"/>
    <w:rsid w:val="00B7101C"/>
    <w:rsid w:val="00B826F9"/>
    <w:rsid w:val="00B95264"/>
    <w:rsid w:val="00BB6AA1"/>
    <w:rsid w:val="00BC4170"/>
    <w:rsid w:val="00BC7E30"/>
    <w:rsid w:val="00BD5C99"/>
    <w:rsid w:val="00BD7D4D"/>
    <w:rsid w:val="00BE14AA"/>
    <w:rsid w:val="00BF1633"/>
    <w:rsid w:val="00C002E8"/>
    <w:rsid w:val="00C225D0"/>
    <w:rsid w:val="00C35EF0"/>
    <w:rsid w:val="00C37BC4"/>
    <w:rsid w:val="00C410BE"/>
    <w:rsid w:val="00C86808"/>
    <w:rsid w:val="00CA0FCF"/>
    <w:rsid w:val="00CA4A16"/>
    <w:rsid w:val="00CA4A3D"/>
    <w:rsid w:val="00CA75DF"/>
    <w:rsid w:val="00CD5921"/>
    <w:rsid w:val="00D03AF3"/>
    <w:rsid w:val="00D36EE3"/>
    <w:rsid w:val="00D438F4"/>
    <w:rsid w:val="00D5147E"/>
    <w:rsid w:val="00D7466D"/>
    <w:rsid w:val="00D76972"/>
    <w:rsid w:val="00D90CB4"/>
    <w:rsid w:val="00D912FD"/>
    <w:rsid w:val="00DE10F2"/>
    <w:rsid w:val="00DF1838"/>
    <w:rsid w:val="00DF330D"/>
    <w:rsid w:val="00E162CD"/>
    <w:rsid w:val="00E209AC"/>
    <w:rsid w:val="00E33B36"/>
    <w:rsid w:val="00E37FD1"/>
    <w:rsid w:val="00E55D92"/>
    <w:rsid w:val="00E7263F"/>
    <w:rsid w:val="00E84BB0"/>
    <w:rsid w:val="00EB00E4"/>
    <w:rsid w:val="00EB1385"/>
    <w:rsid w:val="00EB495B"/>
    <w:rsid w:val="00EC0534"/>
    <w:rsid w:val="00EC72EE"/>
    <w:rsid w:val="00EE4D40"/>
    <w:rsid w:val="00EF6E70"/>
    <w:rsid w:val="00F70CDF"/>
    <w:rsid w:val="00F8613A"/>
    <w:rsid w:val="00F90806"/>
    <w:rsid w:val="00F95A9E"/>
    <w:rsid w:val="00FC5BDD"/>
    <w:rsid w:val="00FD595C"/>
    <w:rsid w:val="00FF093D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6F05"/>
  <w15:docId w15:val="{3DAD95A9-8C37-4C97-80E9-8CE4495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259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93</cp:revision>
  <dcterms:created xsi:type="dcterms:W3CDTF">2014-04-24T10:13:00Z</dcterms:created>
  <dcterms:modified xsi:type="dcterms:W3CDTF">2024-09-03T09:24:00Z</dcterms:modified>
</cp:coreProperties>
</file>