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6AE16" w14:textId="77777777" w:rsidR="00286F0C" w:rsidRDefault="00286F0C" w:rsidP="00BE3138">
      <w:pPr>
        <w:pStyle w:val="2"/>
        <w:jc w:val="center"/>
        <w:rPr>
          <w:rFonts w:ascii="Times New Roman" w:hAnsi="Times New Roman"/>
          <w:i w:val="0"/>
          <w:sz w:val="32"/>
          <w:szCs w:val="32"/>
          <w:lang w:val="en-US"/>
        </w:rPr>
      </w:pPr>
    </w:p>
    <w:p w14:paraId="26A0070C" w14:textId="0CFC37D5" w:rsidR="00113DCC" w:rsidRPr="00113DCC" w:rsidRDefault="000E78AA" w:rsidP="00BE3138">
      <w:pPr>
        <w:pStyle w:val="2"/>
        <w:jc w:val="center"/>
        <w:rPr>
          <w:rFonts w:ascii="Times New Roman" w:hAnsi="Times New Roman"/>
          <w:i w:val="0"/>
          <w:sz w:val="32"/>
          <w:szCs w:val="32"/>
          <w:lang w:val="en-US"/>
        </w:rPr>
      </w:pPr>
      <w:proofErr w:type="spellStart"/>
      <w:r>
        <w:rPr>
          <w:rFonts w:ascii="Times New Roman" w:hAnsi="Times New Roman"/>
          <w:i w:val="0"/>
          <w:sz w:val="32"/>
          <w:szCs w:val="32"/>
          <w:lang w:val="en-US"/>
        </w:rPr>
        <w:t>Planul</w:t>
      </w:r>
      <w:proofErr w:type="spellEnd"/>
      <w:r w:rsidR="00A83089" w:rsidRPr="00113DCC">
        <w:rPr>
          <w:rFonts w:ascii="Times New Roman" w:hAnsi="Times New Roman"/>
          <w:i w:val="0"/>
          <w:sz w:val="32"/>
          <w:szCs w:val="32"/>
          <w:lang w:val="en-US"/>
        </w:rPr>
        <w:t xml:space="preserve"> </w:t>
      </w:r>
      <w:r>
        <w:rPr>
          <w:rFonts w:ascii="Times New Roman" w:hAnsi="Times New Roman"/>
          <w:i w:val="0"/>
          <w:sz w:val="32"/>
          <w:szCs w:val="32"/>
          <w:lang w:val="en-US"/>
        </w:rPr>
        <w:t>SEMINARELOR / LUCRĂRILOR PRACTICE</w:t>
      </w:r>
      <w:r w:rsidR="00113DCC" w:rsidRPr="00113DCC">
        <w:rPr>
          <w:rFonts w:ascii="Times New Roman" w:hAnsi="Times New Roman"/>
          <w:i w:val="0"/>
          <w:sz w:val="32"/>
          <w:szCs w:val="32"/>
          <w:lang w:val="en-US"/>
        </w:rPr>
        <w:t xml:space="preserve">    </w:t>
      </w:r>
    </w:p>
    <w:p w14:paraId="2EFC49EE" w14:textId="3FB589E7" w:rsidR="00051EB4" w:rsidRPr="00D47785" w:rsidRDefault="00051EB4" w:rsidP="00851CCE">
      <w:pPr>
        <w:jc w:val="center"/>
        <w:rPr>
          <w:b/>
          <w:bCs/>
          <w:sz w:val="36"/>
          <w:szCs w:val="36"/>
          <w:lang w:val="ro-RO"/>
        </w:rPr>
      </w:pPr>
      <w:bookmarkStart w:id="0" w:name="_Hlk50023802"/>
      <w:r>
        <w:rPr>
          <w:b/>
          <w:bCs/>
          <w:sz w:val="36"/>
          <w:szCs w:val="36"/>
          <w:lang w:val="ro-RO"/>
        </w:rPr>
        <w:t xml:space="preserve">la programul de studii </w:t>
      </w:r>
      <w:r w:rsidR="00851CCE">
        <w:rPr>
          <w:b/>
          <w:bCs/>
          <w:sz w:val="36"/>
          <w:szCs w:val="36"/>
          <w:lang w:val="ro-RO"/>
        </w:rPr>
        <w:t>la programul de studii Tehnologie Radiologică</w:t>
      </w:r>
    </w:p>
    <w:bookmarkEnd w:id="0"/>
    <w:p w14:paraId="1FAD02C9" w14:textId="28C6D60D" w:rsidR="00051EB4" w:rsidRDefault="00051EB4" w:rsidP="00051EB4">
      <w:pPr>
        <w:jc w:val="center"/>
        <w:rPr>
          <w:b/>
          <w:bCs/>
          <w:sz w:val="36"/>
          <w:szCs w:val="36"/>
          <w:lang w:val="ro-RO"/>
        </w:rPr>
      </w:pPr>
      <w:r w:rsidRPr="00D47785">
        <w:rPr>
          <w:b/>
          <w:bCs/>
          <w:sz w:val="36"/>
          <w:szCs w:val="36"/>
          <w:lang w:val="ro-RO"/>
        </w:rPr>
        <w:t>semestrul de toamnă</w:t>
      </w:r>
      <w:r>
        <w:rPr>
          <w:b/>
          <w:bCs/>
          <w:sz w:val="36"/>
          <w:szCs w:val="36"/>
          <w:lang w:val="ro-RO"/>
        </w:rPr>
        <w:t xml:space="preserve">, </w:t>
      </w:r>
      <w:r w:rsidRPr="00D47785">
        <w:rPr>
          <w:b/>
          <w:bCs/>
          <w:sz w:val="36"/>
          <w:szCs w:val="36"/>
          <w:lang w:val="ro-RO"/>
        </w:rPr>
        <w:t xml:space="preserve">anul </w:t>
      </w:r>
      <w:r>
        <w:rPr>
          <w:b/>
          <w:bCs/>
          <w:sz w:val="36"/>
          <w:szCs w:val="36"/>
          <w:lang w:val="ro-RO"/>
        </w:rPr>
        <w:t>universitar</w:t>
      </w:r>
      <w:r w:rsidRPr="00D47785">
        <w:rPr>
          <w:b/>
          <w:bCs/>
          <w:sz w:val="36"/>
          <w:szCs w:val="36"/>
          <w:lang w:val="ro-RO"/>
        </w:rPr>
        <w:t xml:space="preserve"> 20</w:t>
      </w:r>
      <w:r>
        <w:rPr>
          <w:b/>
          <w:bCs/>
          <w:sz w:val="36"/>
          <w:szCs w:val="36"/>
          <w:lang w:val="ro-RO"/>
        </w:rPr>
        <w:t>2</w:t>
      </w:r>
      <w:r w:rsidR="00055F7E">
        <w:rPr>
          <w:b/>
          <w:bCs/>
          <w:sz w:val="36"/>
          <w:szCs w:val="36"/>
          <w:lang w:val="ro-RO"/>
        </w:rPr>
        <w:t>4</w:t>
      </w:r>
      <w:r>
        <w:rPr>
          <w:b/>
          <w:bCs/>
          <w:sz w:val="36"/>
          <w:szCs w:val="36"/>
          <w:lang w:val="ro-RO"/>
        </w:rPr>
        <w:t>-202</w:t>
      </w:r>
      <w:r w:rsidR="00055F7E">
        <w:rPr>
          <w:b/>
          <w:bCs/>
          <w:sz w:val="36"/>
          <w:szCs w:val="36"/>
          <w:lang w:val="ro-RO"/>
        </w:rPr>
        <w:t>5</w:t>
      </w:r>
    </w:p>
    <w:p w14:paraId="78227C73" w14:textId="1972A5A9" w:rsidR="00335181" w:rsidRPr="00D47785" w:rsidRDefault="00335181" w:rsidP="00335181">
      <w:pPr>
        <w:jc w:val="center"/>
        <w:rPr>
          <w:b/>
          <w:bCs/>
          <w:sz w:val="36"/>
          <w:szCs w:val="36"/>
          <w:lang w:val="en-US"/>
        </w:rPr>
      </w:pPr>
      <w:r w:rsidRPr="00335181">
        <w:rPr>
          <w:b/>
          <w:bCs/>
          <w:sz w:val="36"/>
          <w:szCs w:val="36"/>
          <w:lang w:val="ro-RO"/>
        </w:rPr>
        <w:t>Disciplina Morfopatologie</w:t>
      </w:r>
    </w:p>
    <w:tbl>
      <w:tblPr>
        <w:tblpPr w:leftFromText="180" w:rightFromText="180" w:vertAnchor="text" w:horzAnchor="margin" w:tblpXSpec="center" w:tblpY="256"/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8"/>
        <w:gridCol w:w="1670"/>
        <w:gridCol w:w="8118"/>
      </w:tblGrid>
      <w:tr w:rsidR="00DD76C1" w:rsidRPr="00113DCC" w14:paraId="7D9E0BAC" w14:textId="77777777" w:rsidTr="000B2A42">
        <w:trPr>
          <w:trHeight w:val="180"/>
        </w:trPr>
        <w:tc>
          <w:tcPr>
            <w:tcW w:w="868" w:type="dxa"/>
          </w:tcPr>
          <w:p w14:paraId="5065C825" w14:textId="77777777" w:rsidR="00DD76C1" w:rsidRPr="00113DCC" w:rsidRDefault="00DD76C1" w:rsidP="000B2A42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113DCC">
              <w:rPr>
                <w:b/>
                <w:bCs/>
                <w:sz w:val="28"/>
                <w:szCs w:val="28"/>
                <w:lang w:val="ro-RO"/>
              </w:rPr>
              <w:t>Nr.</w:t>
            </w:r>
          </w:p>
          <w:p w14:paraId="6BBC210F" w14:textId="0C815551" w:rsidR="00113DCC" w:rsidRPr="00113DCC" w:rsidRDefault="00113DCC" w:rsidP="000B2A42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1670" w:type="dxa"/>
          </w:tcPr>
          <w:p w14:paraId="696E4D74" w14:textId="7A80E429" w:rsidR="00DD76C1" w:rsidRDefault="00DD76C1" w:rsidP="00EA0D07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113DCC">
              <w:rPr>
                <w:b/>
                <w:bCs/>
                <w:sz w:val="28"/>
                <w:szCs w:val="28"/>
                <w:lang w:val="ro-RO"/>
              </w:rPr>
              <w:t>Data</w:t>
            </w:r>
          </w:p>
          <w:p w14:paraId="2B4D32B0" w14:textId="5E6597E4" w:rsidR="000E78AA" w:rsidRPr="00477B26" w:rsidRDefault="00EA0D07" w:rsidP="00477B26">
            <w:pPr>
              <w:jc w:val="center"/>
              <w:rPr>
                <w:b/>
                <w:bCs/>
                <w:sz w:val="28"/>
                <w:szCs w:val="28"/>
                <w:vertAlign w:val="superscript"/>
                <w:lang w:val="ro-RO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118" w:type="dxa"/>
          </w:tcPr>
          <w:p w14:paraId="4B9E55B1" w14:textId="77777777" w:rsidR="00DD76C1" w:rsidRDefault="00DD76C1" w:rsidP="000B2A42">
            <w:pPr>
              <w:pStyle w:val="1"/>
              <w:rPr>
                <w:b/>
                <w:bCs/>
              </w:rPr>
            </w:pPr>
            <w:r w:rsidRPr="00113DCC">
              <w:rPr>
                <w:b/>
                <w:bCs/>
              </w:rPr>
              <w:t>Temele</w:t>
            </w:r>
          </w:p>
          <w:p w14:paraId="144A3348" w14:textId="77777777" w:rsidR="00113DCC" w:rsidRPr="00113DCC" w:rsidRDefault="00113DCC" w:rsidP="000B2A42">
            <w:pPr>
              <w:rPr>
                <w:lang w:val="ro-RO"/>
              </w:rPr>
            </w:pPr>
          </w:p>
        </w:tc>
      </w:tr>
      <w:tr w:rsidR="006C2532" w:rsidRPr="00335181" w14:paraId="468259A4" w14:textId="77777777" w:rsidTr="000B2A42">
        <w:trPr>
          <w:trHeight w:val="509"/>
        </w:trPr>
        <w:tc>
          <w:tcPr>
            <w:tcW w:w="868" w:type="dxa"/>
          </w:tcPr>
          <w:p w14:paraId="3332C05E" w14:textId="77777777" w:rsidR="006C2532" w:rsidRPr="00113DCC" w:rsidRDefault="006C2532" w:rsidP="006C2532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113DCC">
              <w:rPr>
                <w:b/>
                <w:bCs/>
                <w:sz w:val="28"/>
                <w:szCs w:val="28"/>
                <w:lang w:val="ro-RO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D562" w14:textId="5A7DEA18" w:rsidR="006C2532" w:rsidRPr="00347ADD" w:rsidRDefault="006C2532" w:rsidP="006C2532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1</w:t>
            </w:r>
            <w:r w:rsidR="00055F7E">
              <w:rPr>
                <w:b/>
                <w:sz w:val="28"/>
                <w:szCs w:val="28"/>
                <w:lang w:val="ro-RO"/>
              </w:rPr>
              <w:t>7</w:t>
            </w:r>
            <w:r w:rsidRPr="00347ADD">
              <w:rPr>
                <w:b/>
                <w:sz w:val="28"/>
                <w:szCs w:val="28"/>
                <w:lang w:val="ro-RO"/>
              </w:rPr>
              <w:t>.</w:t>
            </w:r>
            <w:r w:rsidR="00055F7E">
              <w:rPr>
                <w:b/>
                <w:sz w:val="28"/>
                <w:szCs w:val="28"/>
                <w:lang w:val="ro-RO"/>
              </w:rPr>
              <w:t>09</w:t>
            </w:r>
          </w:p>
          <w:p w14:paraId="3D0AABCB" w14:textId="61628821" w:rsidR="006C2532" w:rsidRDefault="006C2532" w:rsidP="006C2532">
            <w:pPr>
              <w:spacing w:line="276" w:lineRule="auto"/>
              <w:jc w:val="center"/>
              <w:rPr>
                <w:b/>
                <w:sz w:val="28"/>
                <w:szCs w:val="28"/>
                <w:lang w:val="ro-MD"/>
              </w:rPr>
            </w:pPr>
          </w:p>
        </w:tc>
        <w:tc>
          <w:tcPr>
            <w:tcW w:w="8118" w:type="dxa"/>
          </w:tcPr>
          <w:p w14:paraId="59157C65" w14:textId="77777777" w:rsidR="006C2532" w:rsidRDefault="006C2532" w:rsidP="006C2532">
            <w:pPr>
              <w:rPr>
                <w:b/>
                <w:sz w:val="28"/>
                <w:szCs w:val="28"/>
                <w:lang w:val="ro-MD"/>
              </w:rPr>
            </w:pPr>
            <w:r w:rsidRPr="00BF6F4B">
              <w:rPr>
                <w:b/>
                <w:sz w:val="28"/>
                <w:szCs w:val="28"/>
                <w:lang w:val="ro-MD"/>
              </w:rPr>
              <w:t>Introducere în morfopatologie</w:t>
            </w:r>
            <w:r w:rsidRPr="00BF6F4B">
              <w:rPr>
                <w:b/>
                <w:sz w:val="28"/>
                <w:szCs w:val="28"/>
                <w:lang w:val="ro-RO"/>
              </w:rPr>
              <w:t xml:space="preserve">. Serviciul anatomopatologic. Istoria catedrei. </w:t>
            </w:r>
            <w:r w:rsidRPr="00BF6F4B">
              <w:rPr>
                <w:b/>
                <w:sz w:val="28"/>
                <w:szCs w:val="28"/>
                <w:lang w:val="ro-MD"/>
              </w:rPr>
              <w:t xml:space="preserve"> Moartea, modificările </w:t>
            </w:r>
            <w:proofErr w:type="spellStart"/>
            <w:r w:rsidRPr="00BF6F4B">
              <w:rPr>
                <w:b/>
                <w:sz w:val="28"/>
                <w:szCs w:val="28"/>
                <w:lang w:val="ro-MD"/>
              </w:rPr>
              <w:t>postmortem</w:t>
            </w:r>
            <w:proofErr w:type="spellEnd"/>
            <w:r w:rsidRPr="00BF6F4B">
              <w:rPr>
                <w:b/>
                <w:sz w:val="28"/>
                <w:szCs w:val="28"/>
                <w:lang w:val="ro-MD"/>
              </w:rPr>
              <w:t xml:space="preserve">.  Leziunile (acumulările) intra- şi extracelulare reversibile. Leziunile tisulare ∕ celulare ireversibile:  necroza, </w:t>
            </w:r>
            <w:proofErr w:type="spellStart"/>
            <w:r w:rsidRPr="00BF6F4B">
              <w:rPr>
                <w:b/>
                <w:sz w:val="28"/>
                <w:szCs w:val="28"/>
                <w:lang w:val="ro-MD"/>
              </w:rPr>
              <w:t>apoptoza</w:t>
            </w:r>
            <w:proofErr w:type="spellEnd"/>
            <w:r w:rsidR="00055F7E">
              <w:rPr>
                <w:b/>
                <w:sz w:val="28"/>
                <w:szCs w:val="28"/>
                <w:lang w:val="ro-MD"/>
              </w:rPr>
              <w:t>.</w:t>
            </w:r>
          </w:p>
          <w:p w14:paraId="5D6D55D3" w14:textId="0CEA7550" w:rsidR="00335181" w:rsidRPr="00BF6F4B" w:rsidRDefault="00335181" w:rsidP="006C2532">
            <w:pPr>
              <w:rPr>
                <w:b/>
                <w:sz w:val="28"/>
                <w:szCs w:val="28"/>
                <w:lang w:val="ro-MD"/>
              </w:rPr>
            </w:pPr>
          </w:p>
        </w:tc>
      </w:tr>
      <w:tr w:rsidR="006C2532" w:rsidRPr="00051EB4" w14:paraId="4031DC77" w14:textId="77777777" w:rsidTr="000B2A42">
        <w:trPr>
          <w:trHeight w:val="692"/>
        </w:trPr>
        <w:tc>
          <w:tcPr>
            <w:tcW w:w="868" w:type="dxa"/>
          </w:tcPr>
          <w:p w14:paraId="11B5C831" w14:textId="77777777" w:rsidR="006C2532" w:rsidRPr="00113DCC" w:rsidRDefault="006C2532" w:rsidP="006C2532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113DCC">
              <w:rPr>
                <w:b/>
                <w:bCs/>
                <w:sz w:val="28"/>
                <w:szCs w:val="28"/>
                <w:lang w:val="ro-RO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CB1F" w14:textId="2A12F32C" w:rsidR="006C2532" w:rsidRPr="00347ADD" w:rsidRDefault="006C2532" w:rsidP="006C25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o-RO"/>
              </w:rPr>
              <w:t>18</w:t>
            </w:r>
            <w:r w:rsidRPr="00347ADD">
              <w:rPr>
                <w:b/>
                <w:sz w:val="28"/>
                <w:szCs w:val="28"/>
                <w:lang w:val="ro-RO"/>
              </w:rPr>
              <w:t>.</w:t>
            </w:r>
            <w:r w:rsidR="00055F7E">
              <w:rPr>
                <w:b/>
                <w:sz w:val="28"/>
                <w:szCs w:val="28"/>
                <w:lang w:val="ro-RO"/>
              </w:rPr>
              <w:t>09</w:t>
            </w:r>
          </w:p>
          <w:p w14:paraId="05CDAA97" w14:textId="451C3490" w:rsidR="006C2532" w:rsidRDefault="006C2532" w:rsidP="006C2532">
            <w:pPr>
              <w:spacing w:line="276" w:lineRule="auto"/>
              <w:jc w:val="center"/>
              <w:rPr>
                <w:b/>
                <w:sz w:val="28"/>
                <w:szCs w:val="28"/>
                <w:lang w:val="ro-MD"/>
              </w:rPr>
            </w:pPr>
          </w:p>
        </w:tc>
        <w:tc>
          <w:tcPr>
            <w:tcW w:w="8118" w:type="dxa"/>
          </w:tcPr>
          <w:p w14:paraId="6FF865BD" w14:textId="77777777" w:rsidR="006C2532" w:rsidRDefault="006C2532" w:rsidP="006C2532">
            <w:pPr>
              <w:rPr>
                <w:b/>
                <w:sz w:val="28"/>
                <w:szCs w:val="28"/>
                <w:lang w:val="ro-RO"/>
              </w:rPr>
            </w:pPr>
            <w:r w:rsidRPr="00BF6F4B">
              <w:rPr>
                <w:b/>
                <w:sz w:val="28"/>
                <w:szCs w:val="28"/>
                <w:lang w:val="ro-RO"/>
              </w:rPr>
              <w:t xml:space="preserve">Tulburările </w:t>
            </w:r>
            <w:proofErr w:type="spellStart"/>
            <w:r w:rsidRPr="00BF6F4B">
              <w:rPr>
                <w:b/>
                <w:sz w:val="28"/>
                <w:szCs w:val="28"/>
                <w:lang w:val="ro-RO"/>
              </w:rPr>
              <w:t>circulaţiei</w:t>
            </w:r>
            <w:proofErr w:type="spellEnd"/>
            <w:r w:rsidRPr="00BF6F4B">
              <w:rPr>
                <w:b/>
                <w:sz w:val="28"/>
                <w:szCs w:val="28"/>
                <w:lang w:val="ro-RO"/>
              </w:rPr>
              <w:t xml:space="preserve"> sanguine şi limfatice:  </w:t>
            </w:r>
            <w:r w:rsidRPr="00BF6F4B">
              <w:rPr>
                <w:b/>
                <w:sz w:val="28"/>
                <w:szCs w:val="28"/>
                <w:lang w:val="ro-MD"/>
              </w:rPr>
              <w:t>hiperemia, congestia, ischemia</w:t>
            </w:r>
            <w:r w:rsidRPr="00BF6F4B">
              <w:rPr>
                <w:b/>
                <w:sz w:val="28"/>
                <w:szCs w:val="28"/>
                <w:lang w:val="ro-RO"/>
              </w:rPr>
              <w:t xml:space="preserve">, tromboza, embolia, infarctul, hemoragia.  </w:t>
            </w:r>
            <w:proofErr w:type="spellStart"/>
            <w:r w:rsidRPr="00BF6F4B">
              <w:rPr>
                <w:b/>
                <w:sz w:val="28"/>
                <w:szCs w:val="28"/>
                <w:lang w:val="ro-RO"/>
              </w:rPr>
              <w:t>Inflamaţia</w:t>
            </w:r>
            <w:proofErr w:type="spellEnd"/>
            <w:r w:rsidRPr="00BF6F4B">
              <w:rPr>
                <w:b/>
                <w:sz w:val="28"/>
                <w:szCs w:val="28"/>
                <w:lang w:val="ro-RO"/>
              </w:rPr>
              <w:t xml:space="preserve"> acută și cronică.</w:t>
            </w:r>
          </w:p>
          <w:p w14:paraId="6EC2BF4D" w14:textId="26FA2578" w:rsidR="00335181" w:rsidRPr="00BF6F4B" w:rsidRDefault="00335181" w:rsidP="006C2532">
            <w:pPr>
              <w:rPr>
                <w:b/>
                <w:sz w:val="28"/>
                <w:szCs w:val="28"/>
                <w:lang w:val="ro-RO"/>
              </w:rPr>
            </w:pPr>
          </w:p>
        </w:tc>
      </w:tr>
      <w:tr w:rsidR="006C2532" w:rsidRPr="00335181" w14:paraId="4D887026" w14:textId="77777777" w:rsidTr="000B2A42">
        <w:trPr>
          <w:trHeight w:val="692"/>
        </w:trPr>
        <w:tc>
          <w:tcPr>
            <w:tcW w:w="868" w:type="dxa"/>
          </w:tcPr>
          <w:p w14:paraId="53E3A5DC" w14:textId="77777777" w:rsidR="006C2532" w:rsidRPr="00113DCC" w:rsidRDefault="006C2532" w:rsidP="006C2532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113DCC">
              <w:rPr>
                <w:b/>
                <w:bCs/>
                <w:sz w:val="28"/>
                <w:szCs w:val="28"/>
                <w:lang w:val="ro-RO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38C8" w14:textId="22E56873" w:rsidR="006C2532" w:rsidRPr="00347ADD" w:rsidRDefault="006C2532" w:rsidP="006C25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o-MD"/>
              </w:rPr>
              <w:t>19</w:t>
            </w:r>
            <w:r w:rsidRPr="00347ADD">
              <w:rPr>
                <w:b/>
                <w:sz w:val="28"/>
                <w:szCs w:val="28"/>
                <w:lang w:val="ro-RO"/>
              </w:rPr>
              <w:t>.</w:t>
            </w:r>
            <w:r w:rsidR="00055F7E">
              <w:rPr>
                <w:b/>
                <w:sz w:val="28"/>
                <w:szCs w:val="28"/>
                <w:lang w:val="ro-RO"/>
              </w:rPr>
              <w:t>09</w:t>
            </w:r>
          </w:p>
          <w:p w14:paraId="5F5EC096" w14:textId="73747F38" w:rsidR="006C2532" w:rsidRDefault="006C2532" w:rsidP="006C2532">
            <w:pPr>
              <w:spacing w:line="276" w:lineRule="auto"/>
              <w:jc w:val="center"/>
              <w:rPr>
                <w:b/>
                <w:sz w:val="28"/>
                <w:szCs w:val="28"/>
                <w:lang w:val="ro-MD"/>
              </w:rPr>
            </w:pPr>
          </w:p>
        </w:tc>
        <w:tc>
          <w:tcPr>
            <w:tcW w:w="8118" w:type="dxa"/>
          </w:tcPr>
          <w:p w14:paraId="510F2843" w14:textId="0BDC408E" w:rsidR="006C2532" w:rsidRPr="00335181" w:rsidRDefault="006C2532" w:rsidP="006C2532">
            <w:pPr>
              <w:rPr>
                <w:b/>
                <w:bCs/>
                <w:sz w:val="28"/>
                <w:szCs w:val="28"/>
                <w:lang w:val="ro-RO"/>
              </w:rPr>
            </w:pPr>
            <w:r w:rsidRPr="00BF6F4B">
              <w:rPr>
                <w:b/>
                <w:sz w:val="28"/>
                <w:szCs w:val="28"/>
                <w:lang w:val="ro-RO"/>
              </w:rPr>
              <w:t>Procese de adaptare şi compensare</w:t>
            </w:r>
            <w:r w:rsidRPr="00BF6F4B">
              <w:rPr>
                <w:b/>
                <w:bCs/>
                <w:sz w:val="28"/>
                <w:szCs w:val="28"/>
                <w:lang w:val="ro-RO"/>
              </w:rPr>
              <w:t xml:space="preserve">. </w:t>
            </w:r>
            <w:r w:rsidRPr="00BF6F4B">
              <w:rPr>
                <w:b/>
                <w:sz w:val="28"/>
                <w:szCs w:val="28"/>
                <w:lang w:val="ro-RO"/>
              </w:rPr>
              <w:t xml:space="preserve"> Tumorile, aspecte generale. Tumorile epiteliale, </w:t>
            </w:r>
            <w:proofErr w:type="spellStart"/>
            <w:r w:rsidRPr="00BF6F4B">
              <w:rPr>
                <w:b/>
                <w:sz w:val="28"/>
                <w:szCs w:val="28"/>
                <w:lang w:val="ro-RO"/>
              </w:rPr>
              <w:t>mezenchimale</w:t>
            </w:r>
            <w:proofErr w:type="spellEnd"/>
            <w:r w:rsidRPr="00BF6F4B">
              <w:rPr>
                <w:b/>
                <w:sz w:val="28"/>
                <w:szCs w:val="28"/>
                <w:lang w:val="ro-RO"/>
              </w:rPr>
              <w:t xml:space="preserve"> și ale țesutului </w:t>
            </w:r>
            <w:proofErr w:type="spellStart"/>
            <w:r w:rsidRPr="00BF6F4B">
              <w:rPr>
                <w:b/>
                <w:sz w:val="28"/>
                <w:szCs w:val="28"/>
                <w:lang w:val="ro-RO"/>
              </w:rPr>
              <w:t>melanoformator</w:t>
            </w:r>
            <w:proofErr w:type="spellEnd"/>
            <w:r w:rsidR="00055F7E">
              <w:rPr>
                <w:b/>
                <w:sz w:val="28"/>
                <w:szCs w:val="28"/>
                <w:lang w:val="ro-RO"/>
              </w:rPr>
              <w:t>.</w:t>
            </w:r>
            <w:r w:rsidRPr="00BF6F4B">
              <w:rPr>
                <w:b/>
                <w:sz w:val="28"/>
                <w:szCs w:val="28"/>
                <w:lang w:val="ro-RO"/>
              </w:rPr>
              <w:t xml:space="preserve">  </w:t>
            </w:r>
            <w:r w:rsidRPr="00BF6F4B">
              <w:rPr>
                <w:b/>
                <w:bCs/>
                <w:iCs/>
                <w:sz w:val="28"/>
                <w:szCs w:val="28"/>
                <w:lang w:val="ro-RO"/>
              </w:rPr>
              <w:t xml:space="preserve"> </w:t>
            </w:r>
            <w:r w:rsidRPr="00BF6F4B">
              <w:rPr>
                <w:b/>
                <w:bCs/>
                <w:sz w:val="28"/>
                <w:szCs w:val="28"/>
                <w:lang w:val="ro-RO"/>
              </w:rPr>
              <w:t xml:space="preserve">                 </w:t>
            </w:r>
          </w:p>
        </w:tc>
      </w:tr>
      <w:tr w:rsidR="006C2532" w:rsidRPr="00851CCE" w14:paraId="1C47B8D0" w14:textId="77777777" w:rsidTr="000B2A42">
        <w:trPr>
          <w:trHeight w:val="449"/>
        </w:trPr>
        <w:tc>
          <w:tcPr>
            <w:tcW w:w="868" w:type="dxa"/>
          </w:tcPr>
          <w:p w14:paraId="06434B88" w14:textId="77777777" w:rsidR="006C2532" w:rsidRPr="00113DCC" w:rsidRDefault="006C2532" w:rsidP="006C2532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113DCC">
              <w:rPr>
                <w:b/>
                <w:bCs/>
                <w:sz w:val="28"/>
                <w:szCs w:val="28"/>
                <w:lang w:val="ro-RO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264D" w14:textId="2D946DC5" w:rsidR="006C2532" w:rsidRPr="00347ADD" w:rsidRDefault="006C2532" w:rsidP="006C25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o-RO"/>
              </w:rPr>
              <w:t>20</w:t>
            </w:r>
            <w:r w:rsidRPr="00347ADD">
              <w:rPr>
                <w:b/>
                <w:sz w:val="28"/>
                <w:szCs w:val="28"/>
                <w:lang w:val="ro-RO"/>
              </w:rPr>
              <w:t>.</w:t>
            </w:r>
            <w:r w:rsidR="00055F7E">
              <w:rPr>
                <w:b/>
                <w:sz w:val="28"/>
                <w:szCs w:val="28"/>
                <w:lang w:val="ro-RO"/>
              </w:rPr>
              <w:t>09</w:t>
            </w:r>
          </w:p>
          <w:p w14:paraId="5EB55F32" w14:textId="04C3BC99" w:rsidR="006C2532" w:rsidRDefault="006C2532" w:rsidP="006C2532">
            <w:pPr>
              <w:spacing w:line="276" w:lineRule="auto"/>
              <w:jc w:val="center"/>
              <w:rPr>
                <w:b/>
                <w:sz w:val="28"/>
                <w:szCs w:val="28"/>
                <w:lang w:val="ro-MD"/>
              </w:rPr>
            </w:pPr>
          </w:p>
        </w:tc>
        <w:tc>
          <w:tcPr>
            <w:tcW w:w="8118" w:type="dxa"/>
          </w:tcPr>
          <w:p w14:paraId="4A77AE41" w14:textId="77777777" w:rsidR="006C2532" w:rsidRDefault="006C2532" w:rsidP="006C2532">
            <w:pPr>
              <w:rPr>
                <w:b/>
                <w:bCs/>
                <w:sz w:val="28"/>
                <w:szCs w:val="28"/>
                <w:lang w:val="ro-RO"/>
              </w:rPr>
            </w:pPr>
            <w:r w:rsidRPr="00BF6F4B">
              <w:rPr>
                <w:b/>
                <w:bCs/>
                <w:iCs/>
                <w:sz w:val="28"/>
                <w:szCs w:val="28"/>
                <w:lang w:val="ro-RO"/>
              </w:rPr>
              <w:t xml:space="preserve">TOTALIZAREA nr. 1 (temele 1–3). </w:t>
            </w:r>
            <w:r w:rsidRPr="00BF6F4B">
              <w:rPr>
                <w:b/>
                <w:bCs/>
                <w:sz w:val="28"/>
                <w:szCs w:val="28"/>
                <w:lang w:val="ro-RO"/>
              </w:rPr>
              <w:t xml:space="preserve"> Patologia pulmonară acută și cronică. Tuberculoza.</w:t>
            </w:r>
          </w:p>
          <w:p w14:paraId="6F11E33E" w14:textId="159E2D07" w:rsidR="00335181" w:rsidRPr="00BF6F4B" w:rsidRDefault="00335181" w:rsidP="006C2532">
            <w:pPr>
              <w:rPr>
                <w:b/>
                <w:sz w:val="28"/>
                <w:szCs w:val="28"/>
                <w:lang w:val="ro-MD"/>
              </w:rPr>
            </w:pPr>
          </w:p>
        </w:tc>
      </w:tr>
      <w:tr w:rsidR="006C2532" w:rsidRPr="00051EB4" w14:paraId="7CF4AC33" w14:textId="77777777" w:rsidTr="000B2A42">
        <w:trPr>
          <w:trHeight w:val="247"/>
        </w:trPr>
        <w:tc>
          <w:tcPr>
            <w:tcW w:w="868" w:type="dxa"/>
          </w:tcPr>
          <w:p w14:paraId="0689BDA3" w14:textId="77777777" w:rsidR="006C2532" w:rsidRPr="00113DCC" w:rsidRDefault="006C2532" w:rsidP="006C2532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113DCC">
              <w:rPr>
                <w:b/>
                <w:bCs/>
                <w:sz w:val="28"/>
                <w:szCs w:val="28"/>
                <w:lang w:val="ro-RO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C0EC" w14:textId="442614A6" w:rsidR="006C2532" w:rsidRDefault="006C2532" w:rsidP="006C2532">
            <w:pPr>
              <w:spacing w:line="276" w:lineRule="auto"/>
              <w:jc w:val="center"/>
              <w:rPr>
                <w:b/>
                <w:sz w:val="28"/>
                <w:szCs w:val="28"/>
                <w:lang w:val="ro-MD"/>
              </w:rPr>
            </w:pPr>
            <w:r>
              <w:rPr>
                <w:b/>
                <w:sz w:val="28"/>
                <w:szCs w:val="28"/>
                <w:lang w:val="ro-RO"/>
              </w:rPr>
              <w:t>2</w:t>
            </w:r>
            <w:r w:rsidR="00055F7E">
              <w:rPr>
                <w:b/>
                <w:sz w:val="28"/>
                <w:szCs w:val="28"/>
                <w:lang w:val="ro-RO"/>
              </w:rPr>
              <w:t>3</w:t>
            </w:r>
            <w:r w:rsidRPr="00347ADD">
              <w:rPr>
                <w:b/>
                <w:sz w:val="28"/>
                <w:szCs w:val="28"/>
                <w:lang w:val="ro-RO"/>
              </w:rPr>
              <w:t>.</w:t>
            </w:r>
            <w:r w:rsidR="00055F7E">
              <w:rPr>
                <w:b/>
                <w:sz w:val="28"/>
                <w:szCs w:val="28"/>
                <w:lang w:val="ro-RO"/>
              </w:rPr>
              <w:t>09</w:t>
            </w:r>
          </w:p>
        </w:tc>
        <w:tc>
          <w:tcPr>
            <w:tcW w:w="8118" w:type="dxa"/>
          </w:tcPr>
          <w:p w14:paraId="73A8FB9C" w14:textId="77777777" w:rsidR="006C2532" w:rsidRDefault="006C2532" w:rsidP="006C2532">
            <w:pPr>
              <w:rPr>
                <w:b/>
                <w:sz w:val="28"/>
                <w:szCs w:val="28"/>
                <w:lang w:val="ro-MD"/>
              </w:rPr>
            </w:pPr>
            <w:r w:rsidRPr="00BF6F4B">
              <w:rPr>
                <w:b/>
                <w:bCs/>
                <w:sz w:val="28"/>
                <w:szCs w:val="28"/>
                <w:lang w:val="ro-RO"/>
              </w:rPr>
              <w:t xml:space="preserve">Afecțiunile sistemului cardiovascular.  Patologia sistemului digestiv superior. Patologia intestinală. </w:t>
            </w:r>
            <w:r w:rsidRPr="00BF6F4B">
              <w:rPr>
                <w:b/>
                <w:sz w:val="28"/>
                <w:szCs w:val="28"/>
                <w:lang w:val="ro-MD"/>
              </w:rPr>
              <w:t xml:space="preserve"> </w:t>
            </w:r>
          </w:p>
          <w:p w14:paraId="055730B8" w14:textId="089A3ADB" w:rsidR="00335181" w:rsidRPr="00BF6F4B" w:rsidRDefault="00335181" w:rsidP="006C2532">
            <w:pPr>
              <w:rPr>
                <w:b/>
                <w:bCs/>
                <w:sz w:val="28"/>
                <w:szCs w:val="28"/>
                <w:lang w:val="ro-RO"/>
              </w:rPr>
            </w:pPr>
          </w:p>
        </w:tc>
      </w:tr>
      <w:tr w:rsidR="006C2532" w:rsidRPr="00051EB4" w14:paraId="2C2CFCB9" w14:textId="77777777" w:rsidTr="000B2A42">
        <w:trPr>
          <w:trHeight w:val="498"/>
        </w:trPr>
        <w:tc>
          <w:tcPr>
            <w:tcW w:w="868" w:type="dxa"/>
          </w:tcPr>
          <w:p w14:paraId="517F2AEB" w14:textId="77777777" w:rsidR="006C2532" w:rsidRPr="00113DCC" w:rsidRDefault="006C2532" w:rsidP="006C2532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113DCC">
              <w:rPr>
                <w:b/>
                <w:bCs/>
                <w:sz w:val="28"/>
                <w:szCs w:val="28"/>
                <w:lang w:val="ro-RO"/>
              </w:rPr>
              <w:t>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6618" w14:textId="1344FA5E" w:rsidR="006C2532" w:rsidRDefault="006C2532" w:rsidP="006C2532">
            <w:pPr>
              <w:spacing w:line="276" w:lineRule="auto"/>
              <w:jc w:val="center"/>
              <w:rPr>
                <w:b/>
                <w:sz w:val="28"/>
                <w:szCs w:val="28"/>
                <w:lang w:val="ro-MD"/>
              </w:rPr>
            </w:pPr>
            <w:r>
              <w:rPr>
                <w:b/>
                <w:sz w:val="28"/>
                <w:szCs w:val="28"/>
                <w:lang w:val="ro-RO"/>
              </w:rPr>
              <w:t>2</w:t>
            </w:r>
            <w:r w:rsidR="00055F7E">
              <w:rPr>
                <w:b/>
                <w:sz w:val="28"/>
                <w:szCs w:val="28"/>
                <w:lang w:val="ro-RO"/>
              </w:rPr>
              <w:t>4</w:t>
            </w:r>
            <w:r w:rsidRPr="00347ADD">
              <w:rPr>
                <w:b/>
                <w:sz w:val="28"/>
                <w:szCs w:val="28"/>
                <w:lang w:val="ro-RO"/>
              </w:rPr>
              <w:t>.</w:t>
            </w:r>
            <w:r w:rsidR="00055F7E">
              <w:rPr>
                <w:b/>
                <w:sz w:val="28"/>
                <w:szCs w:val="28"/>
                <w:lang w:val="ro-RO"/>
              </w:rPr>
              <w:t>09</w:t>
            </w:r>
          </w:p>
        </w:tc>
        <w:tc>
          <w:tcPr>
            <w:tcW w:w="8118" w:type="dxa"/>
          </w:tcPr>
          <w:p w14:paraId="55BF6FB3" w14:textId="62777CAA" w:rsidR="006C2532" w:rsidRPr="00BF6F4B" w:rsidRDefault="006C2532" w:rsidP="006C2532">
            <w:pPr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BF6F4B">
              <w:rPr>
                <w:b/>
                <w:sz w:val="28"/>
                <w:szCs w:val="28"/>
                <w:lang w:val="ro-MD"/>
              </w:rPr>
              <w:t>Patologia ficatului.</w:t>
            </w:r>
          </w:p>
        </w:tc>
      </w:tr>
      <w:tr w:rsidR="006C2532" w:rsidRPr="00851CCE" w14:paraId="70602F71" w14:textId="77777777" w:rsidTr="000B2A42">
        <w:trPr>
          <w:trHeight w:val="479"/>
        </w:trPr>
        <w:tc>
          <w:tcPr>
            <w:tcW w:w="868" w:type="dxa"/>
          </w:tcPr>
          <w:p w14:paraId="54E7FEC0" w14:textId="77777777" w:rsidR="006C2532" w:rsidRPr="00113DCC" w:rsidRDefault="006C2532" w:rsidP="006C2532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113DCC">
              <w:rPr>
                <w:b/>
                <w:bCs/>
                <w:sz w:val="28"/>
                <w:szCs w:val="28"/>
                <w:lang w:val="ro-RO"/>
              </w:rPr>
              <w:t>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F8C5" w14:textId="513B14B4" w:rsidR="006C2532" w:rsidRDefault="00055F7E" w:rsidP="006C2532">
            <w:pPr>
              <w:spacing w:line="276" w:lineRule="auto"/>
              <w:jc w:val="center"/>
              <w:rPr>
                <w:b/>
                <w:sz w:val="28"/>
                <w:szCs w:val="28"/>
                <w:lang w:val="ro-MD"/>
              </w:rPr>
            </w:pPr>
            <w:r>
              <w:rPr>
                <w:b/>
                <w:sz w:val="28"/>
                <w:szCs w:val="28"/>
                <w:lang w:val="ro-RO"/>
              </w:rPr>
              <w:t>25</w:t>
            </w:r>
            <w:r w:rsidR="006C2532" w:rsidRPr="00347ADD">
              <w:rPr>
                <w:b/>
                <w:sz w:val="28"/>
                <w:szCs w:val="28"/>
                <w:lang w:val="ro-RO"/>
              </w:rPr>
              <w:t>.</w:t>
            </w:r>
            <w:r>
              <w:rPr>
                <w:b/>
                <w:sz w:val="28"/>
                <w:szCs w:val="28"/>
                <w:lang w:val="ro-RO"/>
              </w:rPr>
              <w:t>09</w:t>
            </w:r>
          </w:p>
        </w:tc>
        <w:tc>
          <w:tcPr>
            <w:tcW w:w="8118" w:type="dxa"/>
          </w:tcPr>
          <w:p w14:paraId="1C68826C" w14:textId="7F944F5D" w:rsidR="006C2532" w:rsidRPr="00BF6F4B" w:rsidRDefault="006C2532" w:rsidP="006C2532">
            <w:pPr>
              <w:rPr>
                <w:b/>
                <w:sz w:val="28"/>
                <w:szCs w:val="28"/>
                <w:lang w:val="ro-MD"/>
              </w:rPr>
            </w:pPr>
            <w:r w:rsidRPr="00BF6F4B">
              <w:rPr>
                <w:b/>
                <w:sz w:val="28"/>
                <w:szCs w:val="28"/>
                <w:lang w:val="ro-MD"/>
              </w:rPr>
              <w:t>Patologia sistemului genital masculin</w:t>
            </w:r>
          </w:p>
        </w:tc>
      </w:tr>
      <w:tr w:rsidR="006C2532" w:rsidRPr="00335181" w14:paraId="052B4B89" w14:textId="77777777" w:rsidTr="000B2A42">
        <w:trPr>
          <w:trHeight w:val="314"/>
        </w:trPr>
        <w:tc>
          <w:tcPr>
            <w:tcW w:w="868" w:type="dxa"/>
          </w:tcPr>
          <w:p w14:paraId="3508E375" w14:textId="77777777" w:rsidR="006C2532" w:rsidRPr="00113DCC" w:rsidRDefault="006C2532" w:rsidP="006C2532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113DCC">
              <w:rPr>
                <w:b/>
                <w:bCs/>
                <w:sz w:val="28"/>
                <w:szCs w:val="28"/>
                <w:lang w:val="ro-RO"/>
              </w:rPr>
              <w:t>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DE70" w14:textId="4F6E6105" w:rsidR="006C2532" w:rsidRDefault="00055F7E" w:rsidP="006C2532">
            <w:pPr>
              <w:spacing w:line="276" w:lineRule="auto"/>
              <w:jc w:val="center"/>
              <w:rPr>
                <w:b/>
                <w:sz w:val="28"/>
                <w:szCs w:val="28"/>
                <w:lang w:val="ro-MD"/>
              </w:rPr>
            </w:pPr>
            <w:r>
              <w:rPr>
                <w:b/>
                <w:sz w:val="28"/>
                <w:szCs w:val="28"/>
                <w:lang w:val="en-US"/>
              </w:rPr>
              <w:t>26</w:t>
            </w:r>
            <w:r w:rsidR="006C2532" w:rsidRPr="00347ADD">
              <w:rPr>
                <w:b/>
                <w:sz w:val="28"/>
                <w:szCs w:val="28"/>
                <w:lang w:val="en-US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09</w:t>
            </w:r>
          </w:p>
        </w:tc>
        <w:tc>
          <w:tcPr>
            <w:tcW w:w="8118" w:type="dxa"/>
          </w:tcPr>
          <w:p w14:paraId="09044DDA" w14:textId="2417F3A9" w:rsidR="006C2532" w:rsidRPr="00BF6F4B" w:rsidRDefault="006C2532" w:rsidP="006C2532">
            <w:pPr>
              <w:rPr>
                <w:b/>
                <w:sz w:val="28"/>
                <w:szCs w:val="28"/>
                <w:lang w:val="en-US"/>
              </w:rPr>
            </w:pPr>
            <w:r w:rsidRPr="00BF6F4B">
              <w:rPr>
                <w:b/>
                <w:bCs/>
                <w:iCs/>
                <w:sz w:val="28"/>
                <w:szCs w:val="28"/>
                <w:lang w:val="ro-RO"/>
              </w:rPr>
              <w:t xml:space="preserve">TOTALIZAREA nr. 1 (temele 4–7). </w:t>
            </w:r>
            <w:r w:rsidRPr="00BF6F4B">
              <w:rPr>
                <w:b/>
                <w:sz w:val="28"/>
                <w:szCs w:val="28"/>
                <w:lang w:val="ro-MD"/>
              </w:rPr>
              <w:t xml:space="preserve"> Patologia sistemului genital feminin</w:t>
            </w:r>
            <w:r w:rsidR="00055F7E">
              <w:rPr>
                <w:b/>
                <w:sz w:val="28"/>
                <w:szCs w:val="28"/>
                <w:lang w:val="ro-MD"/>
              </w:rPr>
              <w:t>.</w:t>
            </w:r>
          </w:p>
        </w:tc>
      </w:tr>
      <w:tr w:rsidR="006C2532" w:rsidRPr="00055F7E" w14:paraId="02B4CC59" w14:textId="77777777" w:rsidTr="000B2A42">
        <w:trPr>
          <w:trHeight w:val="172"/>
        </w:trPr>
        <w:tc>
          <w:tcPr>
            <w:tcW w:w="868" w:type="dxa"/>
          </w:tcPr>
          <w:p w14:paraId="68FD881B" w14:textId="77777777" w:rsidR="006C2532" w:rsidRPr="00113DCC" w:rsidRDefault="006C2532" w:rsidP="006C2532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113DCC">
              <w:rPr>
                <w:b/>
                <w:bCs/>
                <w:sz w:val="28"/>
                <w:szCs w:val="28"/>
                <w:lang w:val="ro-RO"/>
              </w:rPr>
              <w:t>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5CA2" w14:textId="3DE10267" w:rsidR="006C2532" w:rsidRDefault="00055F7E" w:rsidP="006C2532">
            <w:pPr>
              <w:spacing w:line="276" w:lineRule="auto"/>
              <w:jc w:val="center"/>
              <w:rPr>
                <w:b/>
                <w:sz w:val="28"/>
                <w:szCs w:val="28"/>
                <w:lang w:val="ro-MD"/>
              </w:rPr>
            </w:pPr>
            <w:r>
              <w:rPr>
                <w:b/>
                <w:sz w:val="28"/>
                <w:szCs w:val="28"/>
                <w:lang w:val="en-US"/>
              </w:rPr>
              <w:t>27</w:t>
            </w:r>
            <w:r w:rsidR="006C2532" w:rsidRPr="00347ADD">
              <w:rPr>
                <w:b/>
                <w:sz w:val="28"/>
                <w:szCs w:val="28"/>
                <w:lang w:val="en-US"/>
              </w:rPr>
              <w:t>.</w:t>
            </w:r>
            <w:r w:rsidR="006C2532">
              <w:rPr>
                <w:b/>
                <w:sz w:val="28"/>
                <w:szCs w:val="28"/>
                <w:lang w:val="en-US"/>
              </w:rPr>
              <w:t>0</w:t>
            </w:r>
            <w:r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8118" w:type="dxa"/>
          </w:tcPr>
          <w:p w14:paraId="08FD911D" w14:textId="6A09DDF4" w:rsidR="006C2532" w:rsidRPr="00BF6F4B" w:rsidRDefault="006C2532" w:rsidP="006C2532">
            <w:pPr>
              <w:rPr>
                <w:b/>
                <w:iCs/>
                <w:sz w:val="28"/>
                <w:szCs w:val="28"/>
                <w:lang w:val="ro-RO"/>
              </w:rPr>
            </w:pPr>
            <w:proofErr w:type="spellStart"/>
            <w:r w:rsidRPr="00BF6F4B">
              <w:rPr>
                <w:b/>
                <w:bCs/>
                <w:sz w:val="28"/>
                <w:szCs w:val="28"/>
                <w:lang w:val="en-US"/>
              </w:rPr>
              <w:t>Patologia</w:t>
            </w:r>
            <w:proofErr w:type="spellEnd"/>
            <w:r w:rsidRPr="00BF6F4B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F6F4B">
              <w:rPr>
                <w:b/>
                <w:bCs/>
                <w:sz w:val="28"/>
                <w:szCs w:val="28"/>
                <w:lang w:val="en-US"/>
              </w:rPr>
              <w:t>pielii</w:t>
            </w:r>
            <w:proofErr w:type="spellEnd"/>
            <w:r w:rsidRPr="00BF6F4B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F6F4B">
              <w:rPr>
                <w:b/>
                <w:bCs/>
                <w:sz w:val="28"/>
                <w:szCs w:val="28"/>
                <w:lang w:val="en-US"/>
              </w:rPr>
              <w:t>și</w:t>
            </w:r>
            <w:proofErr w:type="spellEnd"/>
            <w:r w:rsidRPr="00BF6F4B">
              <w:rPr>
                <w:b/>
                <w:bCs/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BF6F4B">
              <w:rPr>
                <w:b/>
                <w:bCs/>
                <w:sz w:val="28"/>
                <w:szCs w:val="28"/>
                <w:lang w:val="en-US"/>
              </w:rPr>
              <w:t>țesuturilor</w:t>
            </w:r>
            <w:proofErr w:type="spellEnd"/>
            <w:r w:rsidRPr="00BF6F4B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F6F4B">
              <w:rPr>
                <w:b/>
                <w:bCs/>
                <w:sz w:val="28"/>
                <w:szCs w:val="28"/>
                <w:lang w:val="en-US"/>
              </w:rPr>
              <w:t>moi</w:t>
            </w:r>
            <w:proofErr w:type="spellEnd"/>
            <w:r w:rsidRPr="00BF6F4B">
              <w:rPr>
                <w:b/>
                <w:bCs/>
                <w:sz w:val="28"/>
                <w:szCs w:val="28"/>
                <w:lang w:val="en-US"/>
              </w:rPr>
              <w:t xml:space="preserve">.  </w:t>
            </w:r>
            <w:proofErr w:type="spellStart"/>
            <w:r w:rsidRPr="00BF6F4B">
              <w:rPr>
                <w:b/>
                <w:bCs/>
                <w:sz w:val="28"/>
                <w:szCs w:val="28"/>
                <w:lang w:val="en-US"/>
              </w:rPr>
              <w:t>Patologia</w:t>
            </w:r>
            <w:proofErr w:type="spellEnd"/>
            <w:r w:rsidRPr="00BF6F4B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F6F4B">
              <w:rPr>
                <w:b/>
                <w:bCs/>
                <w:sz w:val="28"/>
                <w:szCs w:val="28"/>
                <w:lang w:val="en-US"/>
              </w:rPr>
              <w:t>sistemului</w:t>
            </w:r>
            <w:proofErr w:type="spellEnd"/>
            <w:r w:rsidRPr="00BF6F4B">
              <w:rPr>
                <w:b/>
                <w:bCs/>
                <w:sz w:val="28"/>
                <w:szCs w:val="28"/>
                <w:lang w:val="en-US"/>
              </w:rPr>
              <w:t xml:space="preserve"> osteoarticular.</w:t>
            </w:r>
          </w:p>
        </w:tc>
      </w:tr>
      <w:tr w:rsidR="006C2532" w:rsidRPr="0057193B" w14:paraId="27BB14A6" w14:textId="77777777" w:rsidTr="000B2A42">
        <w:trPr>
          <w:trHeight w:val="237"/>
        </w:trPr>
        <w:tc>
          <w:tcPr>
            <w:tcW w:w="868" w:type="dxa"/>
          </w:tcPr>
          <w:p w14:paraId="6D101865" w14:textId="77777777" w:rsidR="006C2532" w:rsidRPr="00113DCC" w:rsidRDefault="006C2532" w:rsidP="006C2532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113DCC">
              <w:rPr>
                <w:b/>
                <w:bCs/>
                <w:sz w:val="28"/>
                <w:szCs w:val="28"/>
                <w:lang w:val="ro-RO"/>
              </w:rPr>
              <w:t>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BF06" w14:textId="5A66007E" w:rsidR="006C2532" w:rsidRDefault="00055F7E" w:rsidP="006C2532">
            <w:pPr>
              <w:spacing w:line="276" w:lineRule="auto"/>
              <w:jc w:val="center"/>
              <w:rPr>
                <w:b/>
                <w:sz w:val="28"/>
                <w:szCs w:val="28"/>
                <w:lang w:val="ro-MD"/>
              </w:rPr>
            </w:pPr>
            <w:r>
              <w:rPr>
                <w:b/>
                <w:sz w:val="28"/>
                <w:szCs w:val="28"/>
                <w:lang w:val="en-US"/>
              </w:rPr>
              <w:t>30</w:t>
            </w:r>
            <w:r w:rsidR="006C2532">
              <w:rPr>
                <w:b/>
                <w:sz w:val="28"/>
                <w:szCs w:val="28"/>
                <w:lang w:val="en-US"/>
              </w:rPr>
              <w:t>.0</w:t>
            </w:r>
            <w:r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8118" w:type="dxa"/>
          </w:tcPr>
          <w:p w14:paraId="08A11BFB" w14:textId="1CF66478" w:rsidR="006C2532" w:rsidRPr="00BF6F4B" w:rsidRDefault="006C2532" w:rsidP="006C2532">
            <w:pPr>
              <w:rPr>
                <w:b/>
                <w:sz w:val="28"/>
                <w:szCs w:val="28"/>
                <w:lang w:val="ro-MD"/>
              </w:rPr>
            </w:pPr>
            <w:proofErr w:type="spellStart"/>
            <w:r w:rsidRPr="00BF6F4B">
              <w:rPr>
                <w:b/>
                <w:bCs/>
                <w:sz w:val="28"/>
                <w:szCs w:val="28"/>
                <w:lang w:val="en-US"/>
              </w:rPr>
              <w:t>Patologia</w:t>
            </w:r>
            <w:proofErr w:type="spellEnd"/>
            <w:r w:rsidRPr="00BF6F4B">
              <w:rPr>
                <w:b/>
                <w:bCs/>
                <w:sz w:val="28"/>
                <w:szCs w:val="28"/>
                <w:lang w:val="en-US"/>
              </w:rPr>
              <w:t xml:space="preserve"> SNC.</w:t>
            </w:r>
          </w:p>
        </w:tc>
      </w:tr>
    </w:tbl>
    <w:p w14:paraId="36C8CBFD" w14:textId="6488B067" w:rsidR="0050295C" w:rsidRDefault="0050295C" w:rsidP="0050562C">
      <w:pPr>
        <w:rPr>
          <w:b/>
          <w:bCs/>
          <w:sz w:val="28"/>
          <w:szCs w:val="28"/>
          <w:lang w:val="ro-RO"/>
        </w:rPr>
      </w:pPr>
    </w:p>
    <w:p w14:paraId="53246BBD" w14:textId="77777777" w:rsidR="000B2A42" w:rsidRPr="00D016AB" w:rsidRDefault="000B2A42" w:rsidP="000B2A42">
      <w:pPr>
        <w:rPr>
          <w:b/>
          <w:i/>
          <w:lang w:val="ro-MD"/>
        </w:rPr>
      </w:pPr>
      <w:r w:rsidRPr="00D016AB">
        <w:rPr>
          <w:b/>
          <w:i/>
          <w:u w:val="single"/>
          <w:lang w:val="ro-MD"/>
        </w:rPr>
        <w:t>Notă</w:t>
      </w:r>
      <w:r w:rsidRPr="00D016AB">
        <w:rPr>
          <w:b/>
          <w:i/>
          <w:lang w:val="ro-MD"/>
        </w:rPr>
        <w:t>:  obiectivele lucrărilor practice și literatura –  site-ul catedrei (Info-studenți)</w:t>
      </w:r>
    </w:p>
    <w:p w14:paraId="6AE44B2A" w14:textId="77777777" w:rsidR="000B2A42" w:rsidRPr="000B2A42" w:rsidRDefault="000B2A42" w:rsidP="0050562C">
      <w:pPr>
        <w:rPr>
          <w:b/>
          <w:bCs/>
          <w:sz w:val="28"/>
          <w:szCs w:val="28"/>
          <w:lang w:val="ro-MD"/>
        </w:rPr>
      </w:pPr>
    </w:p>
    <w:p w14:paraId="50466800" w14:textId="34F7B37A" w:rsidR="0050562C" w:rsidRDefault="0050562C" w:rsidP="0050562C">
      <w:pPr>
        <w:ind w:left="990" w:hanging="1524"/>
        <w:rPr>
          <w:b/>
          <w:sz w:val="28"/>
          <w:szCs w:val="28"/>
          <w:lang w:val="ro-MD"/>
        </w:rPr>
      </w:pPr>
      <w:bookmarkStart w:id="1" w:name="OLE_LINK1"/>
      <w:r>
        <w:rPr>
          <w:b/>
          <w:sz w:val="28"/>
          <w:szCs w:val="28"/>
          <w:lang w:val="ro-MD"/>
        </w:rPr>
        <w:t xml:space="preserve">  </w:t>
      </w:r>
      <w:r w:rsidRPr="00D016AB">
        <w:rPr>
          <w:b/>
          <w:sz w:val="28"/>
          <w:szCs w:val="28"/>
          <w:lang w:val="ro-MD"/>
        </w:rPr>
        <w:t xml:space="preserve">Șef catedră </w:t>
      </w:r>
      <w:r w:rsidR="00335181">
        <w:rPr>
          <w:b/>
          <w:sz w:val="28"/>
          <w:szCs w:val="28"/>
          <w:lang w:val="ro-MD"/>
        </w:rPr>
        <w:t>P</w:t>
      </w:r>
      <w:r w:rsidRPr="00D016AB">
        <w:rPr>
          <w:b/>
          <w:sz w:val="28"/>
          <w:szCs w:val="28"/>
          <w:lang w:val="ro-MD"/>
        </w:rPr>
        <w:t xml:space="preserve">atologie, </w:t>
      </w:r>
    </w:p>
    <w:p w14:paraId="38109F98" w14:textId="77777777" w:rsidR="0050562C" w:rsidRPr="005157B1" w:rsidRDefault="0050562C" w:rsidP="0050562C">
      <w:pPr>
        <w:ind w:left="990" w:hanging="1524"/>
        <w:rPr>
          <w:b/>
          <w:bCs/>
          <w:sz w:val="36"/>
          <w:szCs w:val="36"/>
          <w:lang w:val="ro-RO"/>
        </w:rPr>
      </w:pPr>
      <w:r>
        <w:rPr>
          <w:b/>
          <w:sz w:val="28"/>
          <w:szCs w:val="28"/>
          <w:lang w:val="ro-MD"/>
        </w:rPr>
        <w:t xml:space="preserve">  </w:t>
      </w:r>
      <w:r w:rsidRPr="00D016AB">
        <w:rPr>
          <w:b/>
          <w:sz w:val="28"/>
          <w:szCs w:val="28"/>
          <w:lang w:val="ro-MD"/>
        </w:rPr>
        <w:t>dr. hab. șt. med., conf. universitar</w:t>
      </w:r>
      <w:r w:rsidRPr="00D016AB">
        <w:rPr>
          <w:b/>
          <w:sz w:val="28"/>
          <w:szCs w:val="28"/>
          <w:lang w:val="ro-MD"/>
        </w:rPr>
        <w:tab/>
      </w:r>
      <w:r w:rsidRPr="00D016AB">
        <w:rPr>
          <w:b/>
          <w:sz w:val="28"/>
          <w:szCs w:val="28"/>
          <w:lang w:val="ro-MD"/>
        </w:rPr>
        <w:tab/>
      </w:r>
      <w:r w:rsidRPr="00D016AB">
        <w:rPr>
          <w:b/>
          <w:sz w:val="28"/>
          <w:szCs w:val="28"/>
          <w:lang w:val="ro-MD"/>
        </w:rPr>
        <w:tab/>
      </w:r>
      <w:r w:rsidRPr="00D016AB">
        <w:rPr>
          <w:b/>
          <w:sz w:val="28"/>
          <w:szCs w:val="28"/>
          <w:lang w:val="ro-MD"/>
        </w:rPr>
        <w:tab/>
      </w:r>
      <w:r w:rsidRPr="00D016AB">
        <w:rPr>
          <w:b/>
          <w:sz w:val="28"/>
          <w:szCs w:val="28"/>
          <w:lang w:val="ro-MD"/>
        </w:rPr>
        <w:tab/>
        <w:t>E. MELNIC</w:t>
      </w:r>
      <w:bookmarkEnd w:id="1"/>
    </w:p>
    <w:p w14:paraId="70C74AA8" w14:textId="77777777" w:rsidR="0050562C" w:rsidRPr="00113DCC" w:rsidRDefault="0050562C" w:rsidP="0050562C">
      <w:pPr>
        <w:rPr>
          <w:b/>
          <w:bCs/>
          <w:sz w:val="28"/>
          <w:szCs w:val="28"/>
          <w:lang w:val="ro-RO"/>
        </w:rPr>
      </w:pPr>
    </w:p>
    <w:sectPr w:rsidR="0050562C" w:rsidRPr="00113DCC" w:rsidSect="000B2A4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A0107"/>
    <w:multiLevelType w:val="hybridMultilevel"/>
    <w:tmpl w:val="AEF432C6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346A4C78">
      <w:start w:val="1"/>
      <w:numFmt w:val="upperLetter"/>
      <w:lvlText w:val="%2."/>
      <w:lvlJc w:val="left"/>
      <w:pPr>
        <w:ind w:left="2340" w:hanging="360"/>
      </w:pPr>
      <w:rPr>
        <w:rFonts w:hint="default"/>
      </w:rPr>
    </w:lvl>
    <w:lvl w:ilvl="2" w:tplc="0418001B">
      <w:start w:val="1"/>
      <w:numFmt w:val="lowerRoman"/>
      <w:lvlText w:val="%3."/>
      <w:lvlJc w:val="right"/>
      <w:pPr>
        <w:ind w:left="3060" w:hanging="180"/>
      </w:pPr>
    </w:lvl>
    <w:lvl w:ilvl="3" w:tplc="0418000F">
      <w:start w:val="1"/>
      <w:numFmt w:val="decimal"/>
      <w:lvlText w:val="%4."/>
      <w:lvlJc w:val="left"/>
      <w:pPr>
        <w:ind w:left="3780" w:hanging="360"/>
      </w:pPr>
    </w:lvl>
    <w:lvl w:ilvl="4" w:tplc="04180019">
      <w:start w:val="1"/>
      <w:numFmt w:val="lowerLetter"/>
      <w:lvlText w:val="%5."/>
      <w:lvlJc w:val="left"/>
      <w:pPr>
        <w:ind w:left="4500" w:hanging="360"/>
      </w:pPr>
    </w:lvl>
    <w:lvl w:ilvl="5" w:tplc="0418001B">
      <w:start w:val="1"/>
      <w:numFmt w:val="lowerRoman"/>
      <w:lvlText w:val="%6."/>
      <w:lvlJc w:val="right"/>
      <w:pPr>
        <w:ind w:left="5220" w:hanging="180"/>
      </w:pPr>
    </w:lvl>
    <w:lvl w:ilvl="6" w:tplc="0418000F">
      <w:start w:val="1"/>
      <w:numFmt w:val="decimal"/>
      <w:lvlText w:val="%7."/>
      <w:lvlJc w:val="left"/>
      <w:pPr>
        <w:ind w:left="5940" w:hanging="360"/>
      </w:pPr>
    </w:lvl>
    <w:lvl w:ilvl="7" w:tplc="04180019">
      <w:start w:val="1"/>
      <w:numFmt w:val="lowerLetter"/>
      <w:lvlText w:val="%8."/>
      <w:lvlJc w:val="left"/>
      <w:pPr>
        <w:ind w:left="6660" w:hanging="360"/>
      </w:pPr>
    </w:lvl>
    <w:lvl w:ilvl="8" w:tplc="0418001B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15F331BC"/>
    <w:multiLevelType w:val="hybridMultilevel"/>
    <w:tmpl w:val="7F321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6364698">
    <w:abstractNumId w:val="0"/>
  </w:num>
  <w:num w:numId="2" w16cid:durableId="4057611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36EA"/>
    <w:rsid w:val="00050A87"/>
    <w:rsid w:val="00051EB4"/>
    <w:rsid w:val="0005335D"/>
    <w:rsid w:val="00055F7E"/>
    <w:rsid w:val="00067FD0"/>
    <w:rsid w:val="000B29BB"/>
    <w:rsid w:val="000B2A42"/>
    <w:rsid w:val="000D2B83"/>
    <w:rsid w:val="000E78AA"/>
    <w:rsid w:val="00113DCC"/>
    <w:rsid w:val="00142927"/>
    <w:rsid w:val="00144811"/>
    <w:rsid w:val="0018021A"/>
    <w:rsid w:val="001C3AAD"/>
    <w:rsid w:val="001F6355"/>
    <w:rsid w:val="00215E49"/>
    <w:rsid w:val="0024307E"/>
    <w:rsid w:val="002459D9"/>
    <w:rsid w:val="002466CD"/>
    <w:rsid w:val="00286F0C"/>
    <w:rsid w:val="00335181"/>
    <w:rsid w:val="0033758F"/>
    <w:rsid w:val="00345680"/>
    <w:rsid w:val="00363671"/>
    <w:rsid w:val="003879DF"/>
    <w:rsid w:val="003B0789"/>
    <w:rsid w:val="003B2491"/>
    <w:rsid w:val="003E432F"/>
    <w:rsid w:val="00477B26"/>
    <w:rsid w:val="004A0AA2"/>
    <w:rsid w:val="0050295C"/>
    <w:rsid w:val="0050562C"/>
    <w:rsid w:val="00521909"/>
    <w:rsid w:val="005417EC"/>
    <w:rsid w:val="00570D6E"/>
    <w:rsid w:val="0057193B"/>
    <w:rsid w:val="005727EF"/>
    <w:rsid w:val="005B4846"/>
    <w:rsid w:val="005E04EC"/>
    <w:rsid w:val="00605D5B"/>
    <w:rsid w:val="00617DB0"/>
    <w:rsid w:val="006974DC"/>
    <w:rsid w:val="006C2532"/>
    <w:rsid w:val="006F595B"/>
    <w:rsid w:val="00717586"/>
    <w:rsid w:val="00753820"/>
    <w:rsid w:val="008036EA"/>
    <w:rsid w:val="0082424B"/>
    <w:rsid w:val="00851CCE"/>
    <w:rsid w:val="00893952"/>
    <w:rsid w:val="008C5D3C"/>
    <w:rsid w:val="00940431"/>
    <w:rsid w:val="00945065"/>
    <w:rsid w:val="00965EC7"/>
    <w:rsid w:val="009A4C60"/>
    <w:rsid w:val="009F64D6"/>
    <w:rsid w:val="00A83089"/>
    <w:rsid w:val="00AB588C"/>
    <w:rsid w:val="00B1214C"/>
    <w:rsid w:val="00B46D39"/>
    <w:rsid w:val="00B535E8"/>
    <w:rsid w:val="00BC393C"/>
    <w:rsid w:val="00BF0389"/>
    <w:rsid w:val="00BF6F4B"/>
    <w:rsid w:val="00C01CF9"/>
    <w:rsid w:val="00C5041C"/>
    <w:rsid w:val="00C8316B"/>
    <w:rsid w:val="00CE4380"/>
    <w:rsid w:val="00D07302"/>
    <w:rsid w:val="00D243E5"/>
    <w:rsid w:val="00D44B24"/>
    <w:rsid w:val="00DD76C1"/>
    <w:rsid w:val="00E237AA"/>
    <w:rsid w:val="00EA0D07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33F6CC"/>
  <w15:docId w15:val="{077BCB93-49C9-4020-B903-4BF7E9D6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o-MD" w:eastAsia="ro-MD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6EA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036EA"/>
    <w:pPr>
      <w:keepNext/>
      <w:jc w:val="center"/>
      <w:outlineLvl w:val="0"/>
    </w:pPr>
    <w:rPr>
      <w:sz w:val="28"/>
      <w:szCs w:val="28"/>
      <w:lang w:val="ro-RO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13DCC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36EA"/>
    <w:rPr>
      <w:rFonts w:ascii="Times New Roman" w:hAnsi="Times New Roman" w:cs="Times New Roman"/>
      <w:sz w:val="24"/>
      <w:szCs w:val="24"/>
      <w:lang w:val="ro-RO" w:eastAsia="ru-RU"/>
    </w:rPr>
  </w:style>
  <w:style w:type="paragraph" w:styleId="a3">
    <w:name w:val="List Paragraph"/>
    <w:basedOn w:val="a"/>
    <w:uiPriority w:val="99"/>
    <w:qFormat/>
    <w:rsid w:val="00B46D39"/>
    <w:pPr>
      <w:ind w:left="720"/>
    </w:pPr>
  </w:style>
  <w:style w:type="character" w:styleId="a4">
    <w:name w:val="Hyperlink"/>
    <w:uiPriority w:val="99"/>
    <w:semiHidden/>
    <w:unhideWhenUsed/>
    <w:rsid w:val="008C5D3C"/>
    <w:rPr>
      <w:color w:val="0000FF"/>
      <w:u w:val="single"/>
    </w:rPr>
  </w:style>
  <w:style w:type="character" w:customStyle="1" w:styleId="apple-converted-space">
    <w:name w:val="apple-converted-space"/>
    <w:rsid w:val="008C5D3C"/>
  </w:style>
  <w:style w:type="paragraph" w:styleId="a5">
    <w:name w:val="Balloon Text"/>
    <w:basedOn w:val="a"/>
    <w:link w:val="a6"/>
    <w:uiPriority w:val="99"/>
    <w:semiHidden/>
    <w:unhideWhenUsed/>
    <w:rsid w:val="009A4C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9A4C60"/>
    <w:rPr>
      <w:rFonts w:ascii="Segoe UI" w:eastAsia="Times New Roman" w:hAnsi="Segoe UI" w:cs="Segoe UI"/>
      <w:sz w:val="18"/>
      <w:szCs w:val="18"/>
    </w:rPr>
  </w:style>
  <w:style w:type="character" w:customStyle="1" w:styleId="20">
    <w:name w:val="Заголовок 2 Знак"/>
    <w:link w:val="2"/>
    <w:semiHidden/>
    <w:rsid w:val="00113DCC"/>
    <w:rPr>
      <w:rFonts w:ascii="Cambria" w:eastAsia="SimSun" w:hAnsi="Cambria" w:cs="Times New Roman"/>
      <w:b/>
      <w:bCs/>
      <w:i/>
      <w:iCs/>
      <w:sz w:val="28"/>
      <w:szCs w:val="28"/>
      <w:lang w:val="ru-RU" w:eastAsia="ru-RU"/>
    </w:rPr>
  </w:style>
  <w:style w:type="paragraph" w:styleId="a7">
    <w:name w:val="Plain Text"/>
    <w:basedOn w:val="a"/>
    <w:link w:val="a8"/>
    <w:rsid w:val="0057193B"/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link w:val="a7"/>
    <w:rsid w:val="0057193B"/>
    <w:rPr>
      <w:rFonts w:ascii="Courier New" w:eastAsia="Times New Roman" w:hAnsi="Courier New"/>
      <w:lang w:val="x-none" w:eastAsia="x-none"/>
    </w:rPr>
  </w:style>
  <w:style w:type="paragraph" w:customStyle="1" w:styleId="Default">
    <w:name w:val="Default"/>
    <w:rsid w:val="00067FD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210</Words>
  <Characters>1221</Characters>
  <Application>Microsoft Office Word</Application>
  <DocSecurity>0</DocSecurity>
  <Lines>10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CtrlSoft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USMF</cp:lastModifiedBy>
  <cp:revision>44</cp:revision>
  <cp:lastPrinted>2024-08-31T12:23:00Z</cp:lastPrinted>
  <dcterms:created xsi:type="dcterms:W3CDTF">2011-08-29T08:07:00Z</dcterms:created>
  <dcterms:modified xsi:type="dcterms:W3CDTF">2024-08-31T12:23:00Z</dcterms:modified>
</cp:coreProperties>
</file>