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CF" w:rsidRPr="008C40CF" w:rsidRDefault="000C2A13" w:rsidP="00AB63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AB63C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cellular changes is considered to be pre-cancerous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  <w:r w:rsidR="00AB63C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poptosis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ysplasia 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etaplasia </w:t>
      </w:r>
    </w:p>
    <w:p w:rsidR="00AB63CF" w:rsidRPr="008C40CF" w:rsidRDefault="00BF4B8C" w:rsidP="00C25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yperplasia </w:t>
      </w:r>
    </w:p>
    <w:p w:rsidR="00AE0D94" w:rsidRPr="008C40CF" w:rsidRDefault="00BF4B8C" w:rsidP="00C25A7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AB63C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ypertrophy  </w:t>
      </w:r>
    </w:p>
    <w:p w:rsidR="00AD193F" w:rsidRPr="008C40CF" w:rsidRDefault="007F457D" w:rsidP="00AD19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AD193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="00D30677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AD193F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Which of the following diseases is characterized by proteinuria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ultiple myeloma 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iver cirrhosis</w:t>
      </w:r>
    </w:p>
    <w:p w:rsidR="00AD193F" w:rsidRPr="008C40CF" w:rsidRDefault="00BF4B8C" w:rsidP="00C25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AD193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rinary bladder stone</w:t>
      </w:r>
    </w:p>
    <w:p w:rsidR="00806E2C" w:rsidRPr="008C40CF" w:rsidRDefault="00806E2C" w:rsidP="00806E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glioblastoma</w:t>
      </w:r>
    </w:p>
    <w:p w:rsidR="00AD193F" w:rsidRPr="008C40CF" w:rsidRDefault="00806E2C" w:rsidP="00806E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melanoma</w:t>
      </w:r>
    </w:p>
    <w:p w:rsidR="00AF7FCA" w:rsidRPr="008C40CF" w:rsidRDefault="007F457D" w:rsidP="00AF7FC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AF7FC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="00EA6728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AF7FC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Which of the following statements is true about endometrial hyperplasia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 is the most common in females using contraceptive pills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 type known as cystic hyperplasia is strongly precancerous</w:t>
      </w:r>
    </w:p>
    <w:p w:rsidR="00AF7FCA" w:rsidRPr="008C40CF" w:rsidRDefault="00BF4B8C" w:rsidP="00C25A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AF7FC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 condition predisposes to endometriosis</w:t>
      </w:r>
    </w:p>
    <w:p w:rsidR="00AF7FCA" w:rsidRPr="008C40CF" w:rsidRDefault="00806E2C" w:rsidP="00806E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condition predisposes to endometritis</w:t>
      </w:r>
    </w:p>
    <w:p w:rsidR="00AF7FCA" w:rsidRPr="008C40CF" w:rsidRDefault="00806E2C" w:rsidP="006C0F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can be caused by ovarian </w:t>
      </w: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tumors</w:t>
      </w:r>
      <w:proofErr w:type="spellEnd"/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940BBD" w:rsidRPr="008C40CF" w:rsidRDefault="00940BBD" w:rsidP="00940BBD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940BBD" w:rsidRPr="008C40CF" w:rsidRDefault="007F457D" w:rsidP="00940BB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940BB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viruses is</w:t>
      </w:r>
      <w:r w:rsidR="0046348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related to carcinoma of cervix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940BBD" w:rsidRPr="008C40CF" w:rsidRDefault="00940BBD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Ebstein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-Barr virus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ytomegalovirus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uman papilloma virus </w:t>
      </w:r>
    </w:p>
    <w:p w:rsidR="00940BBD" w:rsidRPr="008C40CF" w:rsidRDefault="0046348A" w:rsidP="00C25A7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erpes virus</w:t>
      </w:r>
    </w:p>
    <w:p w:rsidR="00724ED2" w:rsidRPr="008C40CF" w:rsidRDefault="0046348A" w:rsidP="002F460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ll of the 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940BB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24ED2" w:rsidRPr="008C40CF" w:rsidRDefault="007F457D" w:rsidP="00724ED2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5</w:t>
      </w:r>
      <w:r w:rsidR="008B202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. </w:t>
      </w:r>
      <w:proofErr w:type="gramStart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 the</w:t>
      </w:r>
      <w:proofErr w:type="gramEnd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types of </w:t>
      </w:r>
      <w:proofErr w:type="spellStart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="00840F34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growth with respect to the lumen</w:t>
      </w:r>
      <w:r w:rsidR="0046348A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xpansive 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proofErr w:type="gramEnd"/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724ED2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ndoph</w:t>
      </w:r>
      <w:r w:rsidR="002F460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724ED2" w:rsidRPr="008C40CF" w:rsidRDefault="00D22223" w:rsidP="00D2222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unicentrical</w:t>
      </w:r>
      <w:proofErr w:type="spellEnd"/>
      <w:r w:rsidR="00724ED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007611" w:rsidRPr="008C40CF" w:rsidRDefault="0046348A" w:rsidP="00C25A7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ulticentric</w:t>
      </w:r>
      <w:r w:rsidR="00840F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840F34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007611" w:rsidRPr="007F457D" w:rsidRDefault="00007611" w:rsidP="007F457D">
      <w:pPr>
        <w:pStyle w:val="a3"/>
        <w:numPr>
          <w:ilvl w:val="0"/>
          <w:numId w:val="10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F457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neoplasms are </w:t>
      </w:r>
      <w:proofErr w:type="gramStart"/>
      <w:r w:rsidRPr="007F457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undifferentiated</w:t>
      </w:r>
      <w:r w:rsidR="00BF4B8C" w:rsidRPr="007F457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proofErr w:type="gramEnd"/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neoplasm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edular</w:t>
      </w:r>
      <w:proofErr w:type="spellEnd"/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07611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ephrocelular</w:t>
      </w:r>
      <w:proofErr w:type="spellEnd"/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</w:p>
    <w:p w:rsidR="00A90D75" w:rsidRPr="008C40CF" w:rsidRDefault="0046348A" w:rsidP="00C25A7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00761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olloidal </w:t>
      </w:r>
      <w:r w:rsidR="00A44C92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neoplasm</w:t>
      </w:r>
      <w:r w:rsidR="00A44C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7F457D" w:rsidRDefault="00057336" w:rsidP="007F457D">
      <w:pPr>
        <w:pStyle w:val="a3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</w:t>
      </w:r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NOT</w:t>
      </w:r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malignant </w:t>
      </w:r>
      <w:proofErr w:type="spellStart"/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7F45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a)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nvasive growth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 xml:space="preserve">b)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ellular atypia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c)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 metastasis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d)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low growth </w:t>
      </w:r>
    </w:p>
    <w:p w:rsidR="00057336" w:rsidRPr="008C40CF" w:rsidRDefault="00057336" w:rsidP="00057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e) </w:t>
      </w:r>
      <w:r w:rsidR="007130DB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ecurrence </w:t>
      </w:r>
    </w:p>
    <w:p w:rsidR="00057336" w:rsidRPr="008C40CF" w:rsidRDefault="00057336" w:rsidP="00057336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6602DE" w:rsidRPr="008C40CF" w:rsidRDefault="00057336" w:rsidP="007F457D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nvasive growth 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 metastasis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low growth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602DE" w:rsidRPr="008C40CF" w:rsidRDefault="00BE2423" w:rsidP="00C25A7D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602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ecurrence </w:t>
      </w:r>
    </w:p>
    <w:p w:rsidR="004E698A" w:rsidRPr="008C40CF" w:rsidRDefault="00057336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types of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adenomas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ystadenoma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 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cinar  adenoma</w:t>
      </w:r>
      <w:proofErr w:type="gramEnd"/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on keratinized</w:t>
      </w:r>
      <w:proofErr w:type="gramEnd"/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</w:p>
    <w:p w:rsidR="004E698A" w:rsidRPr="008C40CF" w:rsidRDefault="00BE2423" w:rsidP="00C25A7D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ubular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4E69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FD647F" w:rsidRPr="008C40CF" w:rsidRDefault="00057336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 the features of solid ca</w:t>
      </w:r>
      <w:r w:rsidR="006623CA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rcinoma</w:t>
      </w:r>
      <w:r w:rsidR="00FD647F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ate metastasis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xpansive grow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D647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undifferentiated neoplasm</w:t>
      </w:r>
    </w:p>
    <w:p w:rsidR="00FD647F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tissue atypia</w:t>
      </w:r>
    </w:p>
    <w:p w:rsidR="00D229B7" w:rsidRPr="008C40CF" w:rsidRDefault="00BE2423" w:rsidP="00C25A7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D229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D229B7" w:rsidRPr="008C40CF" w:rsidRDefault="00D229B7" w:rsidP="00FD647F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FD647F" w:rsidRPr="008C40CF" w:rsidRDefault="00FB6165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The following changes are often identified due to the general influence of malignant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on the body:</w:t>
      </w:r>
    </w:p>
    <w:p w:rsidR="00FD647F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hange in blood enzyme activity</w:t>
      </w:r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educed </w:t>
      </w:r>
      <w:r w:rsidR="002F460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red blood cells 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sedimentation </w:t>
      </w:r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nemia</w:t>
      </w:r>
      <w:proofErr w:type="spellEnd"/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yperproteinemia</w:t>
      </w:r>
      <w:proofErr w:type="spellEnd"/>
    </w:p>
    <w:p w:rsidR="00FB6165" w:rsidRPr="008C40CF" w:rsidRDefault="006623CA" w:rsidP="00C25A7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FB616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ypolipidemia </w:t>
      </w:r>
    </w:p>
    <w:p w:rsidR="00FB6165" w:rsidRPr="008C40CF" w:rsidRDefault="00202AB4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bookmarkStart w:id="0" w:name="_GoBack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are the ways of malignant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  <w:proofErr w:type="gram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metastasis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proofErr w:type="gram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</w:p>
    <w:p w:rsidR="00202AB4" w:rsidRPr="008C40CF" w:rsidRDefault="00AE7F0C" w:rsidP="00C25A7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202AB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elapsing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</w:p>
    <w:p w:rsidR="00202AB4" w:rsidRPr="008C40CF" w:rsidRDefault="00AE7F0C" w:rsidP="00C25A7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202AB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ematogenous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202AB4" w:rsidRPr="008C40CF" w:rsidRDefault="00AE7F0C" w:rsidP="00C25A7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202AB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ocalized and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</w:p>
    <w:p w:rsidR="00202AB4" w:rsidRPr="008C40CF" w:rsidRDefault="00AE7F0C" w:rsidP="00C25A7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5402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ymphogenous</w:t>
      </w:r>
      <w:proofErr w:type="spellEnd"/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4020C" w:rsidRPr="008C40CF" w:rsidRDefault="00B5763C" w:rsidP="00C25A7D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generalized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way</w:t>
      </w:r>
      <w:bookmarkEnd w:id="0"/>
    </w:p>
    <w:p w:rsidR="00C50904" w:rsidRPr="008C40CF" w:rsidRDefault="00C50904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Which of the following </w:t>
      </w:r>
      <w:proofErr w:type="spell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</w:t>
      </w:r>
      <w:proofErr w:type="gramStart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differentiated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proofErr w:type="gramEnd"/>
    </w:p>
    <w:p w:rsidR="000412B2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0412B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arge cell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denocarcinoma 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 cell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c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olloid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carcinoma</w:t>
      </w:r>
    </w:p>
    <w:p w:rsidR="00C50904" w:rsidRPr="008C40CF" w:rsidRDefault="00AE7F0C" w:rsidP="00C25A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C5090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icrocellular  carcinoma</w:t>
      </w:r>
      <w:proofErr w:type="gramEnd"/>
    </w:p>
    <w:p w:rsidR="00AA48B1" w:rsidRPr="008C40CF" w:rsidRDefault="00057336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colloid cancer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evelops from epithelial tissue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 is undifferentiated </w:t>
      </w:r>
      <w:proofErr w:type="spellStart"/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tumor</w:t>
      </w:r>
      <w:proofErr w:type="spellEnd"/>
    </w:p>
    <w:p w:rsidR="00057336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eratin pearls are characteristic of colloid cancer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AE7F0C" w:rsidP="00C25A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</w:t>
      </w:r>
      <w:proofErr w:type="spellStart"/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metastazes</w:t>
      </w:r>
      <w:proofErr w:type="spellEnd"/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057336" w:rsidRPr="008C40CF" w:rsidRDefault="00057336" w:rsidP="00057336">
      <w:pPr>
        <w:pStyle w:val="a3"/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e. </w:t>
      </w:r>
      <w:proofErr w:type="gramStart"/>
      <w:r w:rsidR="00AE7F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AA48B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tic  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proofErr w:type="gramEnd"/>
      <w:r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</w:p>
    <w:p w:rsidR="00AA48B1" w:rsidRPr="008C40CF" w:rsidRDefault="00057336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Where is adenoma usually localized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rinary bladder mucosa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sophageal</w:t>
      </w:r>
      <w:proofErr w:type="spellEnd"/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mucosa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 nodes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ammary gland</w:t>
      </w:r>
      <w:r w:rsidR="00E6743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1E7914" w:rsidRPr="008C40CF" w:rsidRDefault="00AE7F0C" w:rsidP="00C25A7D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1E791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drenal glands </w:t>
      </w:r>
    </w:p>
    <w:p w:rsidR="00C9300C" w:rsidRPr="008C40CF" w:rsidRDefault="00057336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</w:t>
      </w:r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the types of atypia, which are usually distinguished in </w:t>
      </w:r>
      <w:proofErr w:type="spellStart"/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="00C9300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cells: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ntigenic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hysical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orphological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C9300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linical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C9300C" w:rsidRPr="008C40CF" w:rsidRDefault="00AE7F0C" w:rsidP="00C25A7D">
      <w:pPr>
        <w:pStyle w:val="a3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</w:t>
      </w:r>
      <w:r w:rsidR="002C516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ystrophic</w:t>
      </w:r>
      <w:r w:rsidR="000573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057336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B042A1" w:rsidRPr="008C40CF" w:rsidRDefault="00CC79A3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Choose the microscopic </w:t>
      </w:r>
      <w:r w:rsidR="000C3996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types of carcinoma</w:t>
      </w: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glandular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fibros</w:t>
      </w:r>
      <w:proofErr w:type="spellEnd"/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ibrinous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0C3996" w:rsidP="00C25A7D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sq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uamous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042A1" w:rsidRPr="008C40CF" w:rsidRDefault="00CC79A3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is the feature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papilloma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2C516E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etastasis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</w:t>
      </w:r>
    </w:p>
    <w:p w:rsidR="00B042A1" w:rsidRPr="008C40CF" w:rsidRDefault="000C3996" w:rsidP="00C25A7D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k</w:t>
      </w:r>
      <w:r w:rsidR="00B042A1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eratin pearls </w:t>
      </w:r>
    </w:p>
    <w:p w:rsidR="00DC2632" w:rsidRPr="008C40CF" w:rsidRDefault="00CC79A3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secondary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changes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alcification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1932D8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aligniz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ation</w:t>
      </w:r>
      <w:proofErr w:type="spellEnd"/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ucilaginization</w:t>
      </w:r>
      <w:proofErr w:type="spellEnd"/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ecrosis </w:t>
      </w:r>
    </w:p>
    <w:p w:rsidR="00DC2632" w:rsidRPr="008C40CF" w:rsidRDefault="000C3996" w:rsidP="00C25A7D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DC263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inocytosis</w:t>
      </w:r>
    </w:p>
    <w:p w:rsidR="003701FC" w:rsidRPr="008C40CF" w:rsidRDefault="00CC79A3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malignant </w:t>
      </w:r>
      <w:proofErr w:type="spell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</w:t>
      </w:r>
      <w:proofErr w:type="spellEnd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features:</w:t>
      </w:r>
      <w:proofErr w:type="gramEnd"/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xophytic growth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only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m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etastasis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apid growth </w:t>
      </w:r>
    </w:p>
    <w:p w:rsidR="00677900" w:rsidRPr="008C40CF" w:rsidRDefault="000C3996" w:rsidP="00C25A7D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ecurrence </w:t>
      </w:r>
    </w:p>
    <w:p w:rsidR="00677900" w:rsidRPr="008C40CF" w:rsidRDefault="00CC79A3" w:rsidP="007F457D">
      <w:pPr>
        <w:pStyle w:val="a3"/>
        <w:numPr>
          <w:ilvl w:val="0"/>
          <w:numId w:val="10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are the types of </w:t>
      </w:r>
      <w:proofErr w:type="gramStart"/>
      <w:r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adenoma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proofErr w:type="gramEnd"/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lveolar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ubular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677900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apillary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B45224" w:rsidRPr="008C40CF" w:rsidRDefault="000C3996" w:rsidP="00C25A7D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4522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edullary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adenoma</w:t>
      </w:r>
      <w:r w:rsidR="00B4522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677900" w:rsidRPr="008C40CF" w:rsidRDefault="007F457D" w:rsidP="0067790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9F156F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2.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are the features of squamous cell carcinoma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xpansive growth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redominance of stroma over parenchyma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redominance of parenchyma over stroma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k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eratin pearls can occur </w:t>
      </w:r>
    </w:p>
    <w:p w:rsidR="009F156F" w:rsidRPr="008C40CF" w:rsidRDefault="000C3996" w:rsidP="00C25A7D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differentiated cancer</w:t>
      </w:r>
    </w:p>
    <w:p w:rsidR="009F156F" w:rsidRPr="008C40CF" w:rsidRDefault="007F457D" w:rsidP="009F156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9F156F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of the following are adenoma types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denomatous polyp 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eratoma</w:t>
      </w:r>
    </w:p>
    <w:p w:rsidR="009F156F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9F156F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ibroadenoma </w:t>
      </w:r>
    </w:p>
    <w:p w:rsidR="00C46547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C4654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apillary </w:t>
      </w:r>
    </w:p>
    <w:p w:rsidR="00C46547" w:rsidRPr="008C40CF" w:rsidRDefault="00C51ACE" w:rsidP="00C25A7D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4654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denocarcinoma</w:t>
      </w:r>
    </w:p>
    <w:p w:rsidR="009F156F" w:rsidRPr="008C40CF" w:rsidRDefault="007F457D" w:rsidP="009F156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5069F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4. Papilloma can be complicated by: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emorrhage</w:t>
      </w:r>
      <w:proofErr w:type="spellEnd"/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nflammation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esorbtion</w:t>
      </w:r>
      <w:proofErr w:type="spellEnd"/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alignancy with the development of squamous cell carcinoma</w:t>
      </w:r>
    </w:p>
    <w:p w:rsidR="005069F7" w:rsidRPr="008C40CF" w:rsidRDefault="00C51ACE" w:rsidP="00C25A7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5069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alignancy with the development of adenocarcinoma</w:t>
      </w:r>
    </w:p>
    <w:p w:rsidR="005069F7" w:rsidRPr="008C40CF" w:rsidRDefault="007F457D" w:rsidP="008B2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9414C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5. Which types of </w:t>
      </w:r>
      <w:proofErr w:type="spellStart"/>
      <w:r w:rsidR="009414C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="009414C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growth are distinguished </w:t>
      </w:r>
      <w:r w:rsidR="00C636DE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in relation</w:t>
      </w:r>
      <w:r w:rsidR="009414C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to the lumen of the hollow organ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5069F7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expansive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endophytic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diffuse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636DE" w:rsidRPr="008C40CF" w:rsidRDefault="00C51ACE" w:rsidP="00C25A7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636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ppositional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growth</w:t>
      </w:r>
    </w:p>
    <w:p w:rsidR="00C636DE" w:rsidRPr="008C40CF" w:rsidRDefault="007F457D" w:rsidP="008B20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594136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6.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Which of the following are microscopic types of c</w:t>
      </w:r>
      <w:r w:rsidR="00DC4781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arcinoma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DC4781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mesenchymal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ibrinous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quamous 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g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landular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DC4781" w:rsidP="00C25A7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medullar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594136" w:rsidRPr="008C40CF" w:rsidRDefault="007F457D" w:rsidP="00DC16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594136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7.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characteristics of adenoma:</w:t>
      </w:r>
    </w:p>
    <w:p w:rsidR="00594136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issue atypia </w:t>
      </w:r>
    </w:p>
    <w:p w:rsidR="00594136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59413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 atypia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u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ltrastructural atypia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xophytic growth </w:t>
      </w:r>
    </w:p>
    <w:p w:rsidR="004C08F9" w:rsidRPr="008C40CF" w:rsidRDefault="00DC4781" w:rsidP="00C25A7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nfiltrative growth </w:t>
      </w:r>
    </w:p>
    <w:p w:rsidR="004C08F9" w:rsidRPr="008C40CF" w:rsidRDefault="007F457D" w:rsidP="00DC16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8. Which organs and tissues may develop </w:t>
      </w:r>
      <w:r w:rsidR="001932D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carcinoma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ymph nodes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tomach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ancreas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pleen </w:t>
      </w:r>
    </w:p>
    <w:p w:rsidR="004C08F9" w:rsidRPr="008C40CF" w:rsidRDefault="00DC4781" w:rsidP="00C25A7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one</w:t>
      </w: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</w:p>
    <w:p w:rsidR="004C08F9" w:rsidRPr="008C40CF" w:rsidRDefault="007F457D" w:rsidP="004C08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2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9.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Tick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the variety of histological atypia of </w:t>
      </w:r>
      <w:proofErr w:type="spellStart"/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</w:t>
      </w:r>
      <w:proofErr w:type="spellEnd"/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ellular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issular</w:t>
      </w:r>
      <w:proofErr w:type="spellEnd"/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rgan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iochemical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881067" w:rsidP="00C25A7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ixed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atypia</w:t>
      </w:r>
    </w:p>
    <w:p w:rsidR="004C08F9" w:rsidRPr="008C40CF" w:rsidRDefault="007F457D" w:rsidP="004C08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0.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microscopic forms of c</w:t>
      </w:r>
      <w:r w:rsidR="00527E88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arcinoma</w:t>
      </w:r>
      <w:r w:rsidR="004C08F9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4C08F9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olloidal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fibrous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desmoid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527E88" w:rsidP="00C25A7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74719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ymphocytic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4C08F9" w:rsidRPr="008C40CF" w:rsidRDefault="007F457D" w:rsidP="004C08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57495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1. Which of the following organs may develop adenoma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574952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</w:t>
      </w:r>
      <w:r w:rsidR="00F920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hyroid gland</w:t>
      </w:r>
    </w:p>
    <w:p w:rsidR="00F92034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h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</w:t>
      </w:r>
      <w:r w:rsidR="00F9203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pophysis 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w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hite matter of </w:t>
      </w:r>
      <w:r w:rsidR="00CC79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the 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brain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pleen</w:t>
      </w:r>
    </w:p>
    <w:p w:rsidR="000701F7" w:rsidRPr="008C40CF" w:rsidRDefault="00527E88" w:rsidP="00C25A7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b</w:t>
      </w:r>
      <w:r w:rsidR="000701F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ones </w:t>
      </w:r>
    </w:p>
    <w:p w:rsidR="003931DE" w:rsidRPr="008C40CF" w:rsidRDefault="007F457D" w:rsidP="00574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3931DE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2.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Which of the following </w:t>
      </w:r>
      <w:proofErr w:type="spellStart"/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tumors</w:t>
      </w:r>
      <w:proofErr w:type="spellEnd"/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originate in the glandular epithelium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apiloma</w:t>
      </w:r>
      <w:proofErr w:type="spellEnd"/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denomatous polyp 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 carcinoma</w:t>
      </w:r>
    </w:p>
    <w:p w:rsidR="003931DE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edullary carcinoma</w:t>
      </w:r>
    </w:p>
    <w:p w:rsidR="00F41A92" w:rsidRPr="008C40CF" w:rsidRDefault="00527E88" w:rsidP="00C25A7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3931DE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quamous carcinoma</w:t>
      </w:r>
    </w:p>
    <w:p w:rsidR="00F41A92" w:rsidRPr="008C40CF" w:rsidRDefault="007F457D" w:rsidP="00F41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F41A9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3.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features of mucinous carcinoma: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originates in glandular epithelium 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41A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t is a differentiated carcinoma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41A9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nvasive growth </w:t>
      </w:r>
    </w:p>
    <w:p w:rsidR="009D35D5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troma </w:t>
      </w:r>
      <w:proofErr w:type="gramStart"/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prevail</w:t>
      </w:r>
      <w:proofErr w:type="gramEnd"/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over parenchyma</w:t>
      </w:r>
    </w:p>
    <w:p w:rsidR="00F41A92" w:rsidRPr="008C40CF" w:rsidRDefault="00527E88" w:rsidP="00C25A7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 </w:t>
      </w:r>
    </w:p>
    <w:p w:rsidR="009D35D5" w:rsidRPr="008C40CF" w:rsidRDefault="007F457D" w:rsidP="00F41A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9D35D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4. 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Choose the differentiated forms of c</w:t>
      </w:r>
      <w:r w:rsidR="00E44195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arcinoma</w:t>
      </w:r>
      <w:r w:rsidR="00CC79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denocarcinoma</w:t>
      </w:r>
    </w:p>
    <w:p w:rsidR="00E44195" w:rsidRPr="008C40CF" w:rsidRDefault="00E44195" w:rsidP="00E4419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leukemia</w:t>
      </w:r>
      <w:proofErr w:type="spellEnd"/>
    </w:p>
    <w:p w:rsidR="009D35D5" w:rsidRPr="008C40CF" w:rsidRDefault="003A403B" w:rsidP="00E4419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quamous cell carcinoma 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ucinous carcinoma</w:t>
      </w:r>
    </w:p>
    <w:p w:rsidR="009D35D5" w:rsidRPr="008C40CF" w:rsidRDefault="003A403B" w:rsidP="00C25A7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9D35D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ymphoma </w:t>
      </w:r>
    </w:p>
    <w:p w:rsidR="00B91EB7" w:rsidRPr="008C40CF" w:rsidRDefault="007F457D" w:rsidP="00F41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9D35D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5. Which </w:t>
      </w:r>
      <w:r w:rsidR="00CC79A3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of</w:t>
      </w:r>
      <w:r w:rsidR="009D35D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</w:t>
      </w:r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the following </w:t>
      </w:r>
      <w:proofErr w:type="spellStart"/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="00B91EB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benign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lastRenderedPageBreak/>
        <w:t>a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denoma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p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apilloma 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ibroadenoma 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ymphoma</w:t>
      </w:r>
    </w:p>
    <w:p w:rsidR="00B91EB7" w:rsidRPr="008C40CF" w:rsidRDefault="003A403B" w:rsidP="00C25A7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m</w:t>
      </w:r>
      <w:r w:rsidR="00B91EB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elanoma  </w:t>
      </w:r>
    </w:p>
    <w:p w:rsidR="00F30217" w:rsidRPr="008C40CF" w:rsidRDefault="007F457D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F30217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6. Carcinoma “in situ” is characterized by: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growth</w:t>
      </w:r>
    </w:p>
    <w:p w:rsidR="00D32D35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xophytic growth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nfiltrative growth</w:t>
      </w:r>
    </w:p>
    <w:p w:rsidR="00F30217" w:rsidRPr="008C40CF" w:rsidRDefault="003A403B" w:rsidP="00C25A7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 usually </w:t>
      </w:r>
      <w:r w:rsidR="00F30217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affects bones </w:t>
      </w:r>
    </w:p>
    <w:p w:rsidR="00F30217" w:rsidRPr="008C40CF" w:rsidRDefault="00F30217" w:rsidP="00F302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</w:p>
    <w:p w:rsidR="009F2375" w:rsidRPr="008C40CF" w:rsidRDefault="007F457D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7. Malignant organo</w:t>
      </w:r>
      <w:r w:rsidR="000412B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-</w:t>
      </w:r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specific </w:t>
      </w:r>
      <w:proofErr w:type="spellStart"/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 are characterized by: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xpansive growth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low growth</w:t>
      </w:r>
    </w:p>
    <w:p w:rsidR="009F2375" w:rsidRPr="008C40CF" w:rsidRDefault="00855B24" w:rsidP="00D32D35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</w:t>
      </w:r>
      <w:r w:rsidR="00D32D3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nvasive growth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ellular atypia </w:t>
      </w:r>
    </w:p>
    <w:p w:rsidR="009F2375" w:rsidRPr="008C40CF" w:rsidRDefault="00855B24" w:rsidP="00C25A7D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CC79A3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hey affect</w:t>
      </w:r>
      <w:r w:rsidR="009F2375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any type of epithelium </w:t>
      </w:r>
    </w:p>
    <w:p w:rsidR="009F2375" w:rsidRPr="008C40CF" w:rsidRDefault="007F457D" w:rsidP="00F302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3</w:t>
      </w:r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8. Which of the following are malignant organo</w:t>
      </w:r>
      <w:r w:rsidR="000412B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-</w:t>
      </w:r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 xml:space="preserve">specific </w:t>
      </w:r>
      <w:proofErr w:type="spellStart"/>
      <w:r w:rsidR="009F2375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tumors</w:t>
      </w:r>
      <w:proofErr w:type="spellEnd"/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: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n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ephrocarcinoma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s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eminoma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f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ibroadenoma</w:t>
      </w:r>
    </w:p>
    <w:p w:rsidR="00C40CAC" w:rsidRPr="008C40CF" w:rsidRDefault="00E44195" w:rsidP="00E44195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chorioepithelioma</w:t>
      </w:r>
      <w:proofErr w:type="spellEnd"/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 </w:t>
      </w:r>
    </w:p>
    <w:p w:rsidR="00C40CAC" w:rsidRPr="008C40CF" w:rsidRDefault="00855B24" w:rsidP="00C25A7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>a</w:t>
      </w:r>
      <w:r w:rsidR="00C40CA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GB"/>
        </w:rPr>
        <w:t xml:space="preserve">denocarcinoma </w:t>
      </w:r>
    </w:p>
    <w:p w:rsidR="00F91E56" w:rsidRPr="008C40CF" w:rsidRDefault="007F457D" w:rsidP="00746E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3</w:t>
      </w:r>
      <w:r w:rsidR="000B1AFD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9</w:t>
      </w:r>
      <w:r w:rsidR="00823C54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. </w:t>
      </w:r>
      <w:r w:rsidR="003B5AA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Choo</w:t>
      </w:r>
      <w:r w:rsidR="000B1AF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se organo-specific malignant tumors: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0412B2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olyp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ecoma</w:t>
      </w:r>
      <w:proofErr w:type="spellEnd"/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isgerminoma</w:t>
      </w:r>
      <w:proofErr w:type="spellEnd"/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823C54" w:rsidRPr="008C40CF" w:rsidRDefault="00855B24" w:rsidP="00C25A7D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823C54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eminoma</w:t>
      </w:r>
    </w:p>
    <w:p w:rsidR="005C1346" w:rsidRPr="008C40CF" w:rsidRDefault="007F457D" w:rsidP="005C1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40</w:t>
      </w:r>
      <w:r w:rsidR="005C1346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. Organo</w:t>
      </w:r>
      <w:r w:rsidR="000B1AFD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-</w:t>
      </w:r>
      <w:r w:rsidR="005C1346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specific benign tumors are characterized by: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xpansive growth 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r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apid growth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d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estructive growth</w:t>
      </w:r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ellular </w:t>
      </w:r>
      <w:proofErr w:type="spellStart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atipya</w:t>
      </w:r>
      <w:proofErr w:type="spellEnd"/>
    </w:p>
    <w:p w:rsidR="005C1346" w:rsidRPr="008C40CF" w:rsidRDefault="00855B24" w:rsidP="00C25A7D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proofErr w:type="gram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t</w:t>
      </w:r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issular</w:t>
      </w:r>
      <w:proofErr w:type="spellEnd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atypia</w:t>
      </w:r>
      <w:proofErr w:type="gramEnd"/>
      <w:r w:rsidR="005C1346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 </w:t>
      </w:r>
    </w:p>
    <w:p w:rsidR="00E96B52" w:rsidRPr="008C40CF" w:rsidRDefault="007F457D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4</w:t>
      </w:r>
      <w:r w:rsidR="00162B6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 xml:space="preserve">1. </w:t>
      </w:r>
      <w:r w:rsidR="000B1AF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are metastases routes of malignant neoplasms:</w:t>
      </w:r>
    </w:p>
    <w:p w:rsidR="00162B6C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nvasive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mplantation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ymphogenous</w:t>
      </w:r>
      <w:proofErr w:type="spellEnd"/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orphologic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855B24" w:rsidP="00C25A7D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="00744B8A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xpansive</w:t>
      </w:r>
      <w:r w:rsidR="000B1AFD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="000B1AF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route</w:t>
      </w:r>
    </w:p>
    <w:p w:rsidR="00744B8A" w:rsidRPr="008C40CF" w:rsidRDefault="007F457D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4</w:t>
      </w:r>
      <w:r w:rsidR="00A52723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2. Which of the following tumor are benign</w:t>
      </w:r>
      <w:r w:rsidR="00BF4B8C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: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f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ibroadenoma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3B5A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apilloma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3B5AA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A52723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lastRenderedPageBreak/>
        <w:t>d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isgerminoma</w:t>
      </w:r>
      <w:proofErr w:type="spellEnd"/>
    </w:p>
    <w:p w:rsidR="00FA7712" w:rsidRPr="008C40CF" w:rsidRDefault="00855B24" w:rsidP="00C25A7D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s</w:t>
      </w:r>
      <w:r w:rsidR="00A52723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eminoma</w:t>
      </w:r>
    </w:p>
    <w:p w:rsidR="00375B5B" w:rsidRPr="008C40CF" w:rsidRDefault="007F457D" w:rsidP="00741F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  <w:t>4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3. </w:t>
      </w:r>
      <w:r w:rsidR="000B1AF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Tick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9D65DD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cutaneous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epithelium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US"/>
        </w:rPr>
        <w:t>tumors</w:t>
      </w:r>
      <w:r w:rsidR="00FA7712" w:rsidRPr="008C40C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375B5B" w:rsidRPr="008C40CF" w:rsidRDefault="00855B24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="003E61CC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ymphoma</w:t>
      </w:r>
    </w:p>
    <w:p w:rsidR="00375B5B" w:rsidRPr="008C40CF" w:rsidRDefault="00855B24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m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ucinous carcinoma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basal cell carcinoma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p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apilloma </w:t>
      </w:r>
    </w:p>
    <w:p w:rsidR="00375B5B" w:rsidRPr="008C40CF" w:rsidRDefault="009D65DD" w:rsidP="00C25A7D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  <w:proofErr w:type="spellStart"/>
      <w:r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h</w:t>
      </w:r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ydatiform</w:t>
      </w:r>
      <w:proofErr w:type="spellEnd"/>
      <w:r w:rsidR="00375B5B" w:rsidRPr="008C40C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 xml:space="preserve"> mole</w:t>
      </w:r>
    </w:p>
    <w:p w:rsidR="00652B62" w:rsidRPr="008C40CF" w:rsidRDefault="00652B62" w:rsidP="007F4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</w:pPr>
    </w:p>
    <w:p w:rsidR="00B122FD" w:rsidRPr="008C40CF" w:rsidRDefault="007F457D" w:rsidP="00B122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44</w:t>
      </w:r>
      <w:r w:rsidR="00B122F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The term cancer means</w:t>
      </w:r>
      <w:r w:rsidR="007B460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 division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 multiplication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 of control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(autonomy)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rab</w:t>
      </w:r>
    </w:p>
    <w:p w:rsidR="00B122FD" w:rsidRPr="008C40CF" w:rsidRDefault="007B4603" w:rsidP="00B122FD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B122F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obster</w:t>
      </w:r>
    </w:p>
    <w:p w:rsidR="00CE5CEA" w:rsidRPr="008C40CF" w:rsidRDefault="007F457D" w:rsidP="00CE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45</w:t>
      </w:r>
      <w:r w:rsidR="00CE5CE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A malignant epithelial cell neoplasm derived from any of the three germ layers is referred to as: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arcoma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arcinoma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eratoma </w:t>
      </w:r>
    </w:p>
    <w:p w:rsidR="00CE5CE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 tumor</w:t>
      </w:r>
    </w:p>
    <w:p w:rsidR="0061776A" w:rsidRPr="008C40CF" w:rsidRDefault="008E2604" w:rsidP="00CE5CE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E5CE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denoma</w:t>
      </w:r>
    </w:p>
    <w:p w:rsidR="009C48FA" w:rsidRPr="008C40CF" w:rsidRDefault="007F457D" w:rsidP="009C4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46</w:t>
      </w:r>
      <w:r w:rsidR="009C48FA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The study of neoplastic growths is referred to as: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etralogy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ncology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eoplasia</w:t>
      </w:r>
    </w:p>
    <w:p w:rsidR="009C48FA" w:rsidRPr="008C40CF" w:rsidRDefault="008E2604" w:rsidP="009C48FA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C48FA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ysplasia</w:t>
      </w:r>
    </w:p>
    <w:p w:rsidR="002A6D33" w:rsidRPr="008C40CF" w:rsidRDefault="007F457D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47</w:t>
      </w:r>
      <w:r w:rsidR="002A6D3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A benign epithelial cell neoplasm derived from non-glandular surfaces is referred to as: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apilloma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amartoma</w:t>
      </w:r>
    </w:p>
    <w:p w:rsidR="002A6D33" w:rsidRPr="008C40CF" w:rsidRDefault="008E2604" w:rsidP="002A6D33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</w:t>
      </w:r>
    </w:p>
    <w:p w:rsidR="002A6D33" w:rsidRPr="008C40CF" w:rsidRDefault="007F457D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48</w:t>
      </w:r>
      <w:r w:rsidR="002A6D3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345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premalignant </w:t>
      </w:r>
      <w:r w:rsidR="00C07E26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mandatory </w:t>
      </w:r>
      <w:r w:rsidR="000345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lesions:</w:t>
      </w:r>
    </w:p>
    <w:p w:rsidR="00C07E26" w:rsidRPr="008C40CF" w:rsidRDefault="00C07E26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>xeroderma</w:t>
      </w:r>
      <w:proofErr w:type="spellEnd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>pigmentosum</w:t>
      </w:r>
      <w:proofErr w:type="spellEnd"/>
      <w:r w:rsidRPr="008C40CF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</w:p>
    <w:p w:rsidR="00C07E26" w:rsidRPr="008C40CF" w:rsidRDefault="00C07E26" w:rsidP="00C07E26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familial adenomatous polyposis </w:t>
      </w:r>
    </w:p>
    <w:p w:rsidR="002A6D33" w:rsidRPr="008C40CF" w:rsidRDefault="0003457C" w:rsidP="00C07E26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yperplasia</w:t>
      </w:r>
    </w:p>
    <w:p w:rsidR="002A6D33" w:rsidRPr="008C40CF" w:rsidRDefault="0003457C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plasia</w:t>
      </w:r>
      <w:proofErr w:type="spellEnd"/>
    </w:p>
    <w:p w:rsidR="002A6D33" w:rsidRPr="008C40CF" w:rsidRDefault="0003457C" w:rsidP="002A6D33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etaplasia</w:t>
      </w:r>
    </w:p>
    <w:p w:rsidR="002A6D33" w:rsidRPr="008C40CF" w:rsidRDefault="007F457D" w:rsidP="002A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49</w:t>
      </w:r>
      <w:r w:rsidR="002A6D3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All of the following are anaplastic changes EXCEPT: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leomorphism and </w:t>
      </w:r>
      <w:proofErr w:type="spellStart"/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hyperchromatism</w:t>
      </w:r>
      <w:proofErr w:type="spellEnd"/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 mitosis and abnormal mitotic figures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uclei that vary in shape and size</w:t>
      </w:r>
    </w:p>
    <w:p w:rsidR="002A6D33" w:rsidRPr="008C40CF" w:rsidRDefault="0003457C" w:rsidP="002A6D33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undifferentiated cells</w:t>
      </w:r>
    </w:p>
    <w:p w:rsidR="00F70D5D" w:rsidRPr="008C40CF" w:rsidRDefault="0003457C" w:rsidP="00F70D5D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D3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abundant chromatin in cytoplasmic organelles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50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47762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liver tumors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hepatoma 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hepatocellular carcinoma 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enign sarcomas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odular hyperplasia</w:t>
      </w:r>
    </w:p>
    <w:p w:rsidR="00F70D5D" w:rsidRPr="008C40CF" w:rsidRDefault="00247762" w:rsidP="00F70D5D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 duct anaplasia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51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is least likely to be used as a means of distinguishing a benign neoplasm from a malignant one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egree of cellular differentiation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ate of growth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 and amount of necrosis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vidence of metastasis</w:t>
      </w:r>
    </w:p>
    <w:p w:rsidR="00F70D5D" w:rsidRPr="008C40CF" w:rsidRDefault="000F6CD6" w:rsidP="00F70D5D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ode of spread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F45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52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C43C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one of the following neoplasms is highly invasive but </w:t>
      </w:r>
      <w:r w:rsidR="00B82F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is </w:t>
      </w:r>
      <w:r w:rsidR="0052767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seldom spread by metasta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sis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apilloma of the skin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carcinomas of the skin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denocarcinomas of the lungs</w:t>
      </w:r>
    </w:p>
    <w:p w:rsidR="00F70D5D" w:rsidRPr="008C40CF" w:rsidRDefault="000F6CD6" w:rsidP="000C43C0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asal cell carcinomas of the skin</w:t>
      </w:r>
    </w:p>
    <w:p w:rsidR="00F70D5D" w:rsidRPr="008C40CF" w:rsidRDefault="000F6CD6" w:rsidP="00F70D5D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steogenic sarcomas 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the limbs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53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features is more characteristic of a benign neoplasm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B82F7C" w:rsidRPr="008C40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 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 by expansion and implantation occurs frequently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m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etastasizes if the brain is the site of origin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u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sually non-enca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psulated and necrosis seldom occurs</w:t>
      </w:r>
    </w:p>
    <w:p w:rsidR="00F70D5D" w:rsidRPr="008C40CF" w:rsidRDefault="000F6CD6" w:rsidP="000C43C0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</w:t>
      </w:r>
      <w:proofErr w:type="gramStart"/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end</w:t>
      </w:r>
      <w:proofErr w:type="gramEnd"/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recur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after surgical removal</w:t>
      </w:r>
    </w:p>
    <w:p w:rsidR="000C43C0" w:rsidRPr="008C40CF" w:rsidRDefault="000F6CD6" w:rsidP="00F70D5D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u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sually occur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singly and do</w:t>
      </w:r>
      <w:r w:rsidR="0052767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not recur after surgical removal</w:t>
      </w:r>
    </w:p>
    <w:p w:rsidR="00F70D5D" w:rsidRPr="008C40CF" w:rsidRDefault="00F70D5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F45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54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Which of the following is considered to be the hallmark of malignancy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F70D5D" w:rsidRPr="008C40CF" w:rsidRDefault="003E2D36" w:rsidP="00B82F7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naplasia and the rate of growth of neoplastic mass</w:t>
      </w:r>
      <w:r w:rsidR="00B82F7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82F7C" w:rsidRPr="008C40CF" w:rsidRDefault="003E2D36" w:rsidP="00B82F7C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7"/>
          <w:szCs w:val="17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etastasis and the degree of encapsulation of neoplastic mass</w:t>
      </w:r>
    </w:p>
    <w:p w:rsidR="00F70D5D" w:rsidRPr="008C40CF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ormation of giant cells and cellular anapl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asia within and around the neoplastic mass</w:t>
      </w:r>
    </w:p>
    <w:p w:rsidR="00F70D5D" w:rsidRPr="008C40CF" w:rsidRDefault="003E2D36" w:rsidP="000C43C0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resence of undifferentiated cells and evidence of metastasis</w:t>
      </w:r>
    </w:p>
    <w:p w:rsidR="000C43C0" w:rsidRPr="008C40CF" w:rsidRDefault="003E2D36" w:rsidP="00F70D5D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ellular anaplasia and growth by expansion </w:t>
      </w:r>
      <w:r w:rsidR="00B82F7C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neoplastic mass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55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process of neoplastic cells moving through the circulatory system and </w:t>
      </w:r>
      <w:r w:rsidR="001028B3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obstruction of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vessel is referred to as: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eoplasia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hrombosis</w:t>
      </w:r>
    </w:p>
    <w:p w:rsidR="00F70D5D" w:rsidRPr="008C40CF" w:rsidRDefault="001028B3" w:rsidP="000C43C0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ransplantation</w:t>
      </w:r>
    </w:p>
    <w:p w:rsidR="000C43C0" w:rsidRPr="008C40CF" w:rsidRDefault="001028B3" w:rsidP="00F70D5D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mbolism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56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C43C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process by which glandular epithelium of the prostate is transformed into squamous epithelium </w:t>
      </w:r>
      <w:r w:rsidR="00E4051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under the influence of estrogens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known as: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eoplasia 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etaplasia</w:t>
      </w:r>
    </w:p>
    <w:p w:rsidR="00F70D5D" w:rsidRPr="008C40CF" w:rsidRDefault="001028B3" w:rsidP="000C43C0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43C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naplasia</w:t>
      </w:r>
    </w:p>
    <w:p w:rsidR="00F70D5D" w:rsidRPr="008C40CF" w:rsidRDefault="007F457D" w:rsidP="00F7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57</w:t>
      </w:r>
      <w:r w:rsidR="003D124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A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neoplasm characterized by the presence of "cancer pearls" and intercellular bridges is </w:t>
      </w:r>
      <w:r w:rsidR="00B82F7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most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likely</w:t>
      </w:r>
      <w:r w:rsidR="00F70D5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asal cell epithelioma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</w:t>
      </w:r>
      <w:r w:rsidR="00F70D5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ochromocytoma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quamous cell carcinoma</w:t>
      </w:r>
    </w:p>
    <w:p w:rsidR="00F70D5D" w:rsidRPr="008C40CF" w:rsidRDefault="00E40510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3D12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istocytoma</w:t>
      </w:r>
      <w:proofErr w:type="spellEnd"/>
    </w:p>
    <w:p w:rsidR="00F70D5D" w:rsidRPr="008C40CF" w:rsidRDefault="003D1243" w:rsidP="003D1243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adenoma</w:t>
      </w:r>
    </w:p>
    <w:p w:rsidR="005D7E4D" w:rsidRPr="008C40CF" w:rsidRDefault="007F457D" w:rsidP="005D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58</w:t>
      </w:r>
      <w:r w:rsidR="005D7E4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What does pleomorphism mean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5D7E4D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ncontrolled mito</w:t>
      </w:r>
      <w:r w:rsidR="005D7E4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sis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ultiple nuclei </w:t>
      </w:r>
    </w:p>
    <w:p w:rsidR="005D7E4D" w:rsidRPr="008C40CF" w:rsidRDefault="00E40510" w:rsidP="00464832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ariability in shape and size </w:t>
      </w:r>
    </w:p>
    <w:p w:rsidR="00393DED" w:rsidRPr="008C40CF" w:rsidRDefault="00393DED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presence of cells of other tissues in the affected tissue </w:t>
      </w:r>
    </w:p>
    <w:p w:rsidR="003D1243" w:rsidRPr="008C40CF" w:rsidRDefault="00E40510" w:rsidP="00F70D5D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464832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ll of the </w:t>
      </w:r>
      <w:r w:rsidR="0027361F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listed</w:t>
      </w:r>
    </w:p>
    <w:p w:rsidR="00F37CB0" w:rsidRPr="008C40CF" w:rsidRDefault="007F457D" w:rsidP="00F3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59</w:t>
      </w:r>
      <w:r w:rsidR="00F37CB0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process  when</w:t>
      </w:r>
      <w:proofErr w:type="gramEnd"/>
      <w:r w:rsidR="00B82F7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cells move from one site to another is called: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ransportation 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iotransformation </w:t>
      </w:r>
    </w:p>
    <w:p w:rsidR="00F37CB0" w:rsidRPr="008C40CF" w:rsidRDefault="00393DED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37CB0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etastasis </w:t>
      </w:r>
    </w:p>
    <w:p w:rsidR="00B82F7C" w:rsidRPr="008C40CF" w:rsidRDefault="00B82F7C" w:rsidP="00F37CB0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stasis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82F7C" w:rsidRPr="008C40CF" w:rsidRDefault="00B82F7C" w:rsidP="00BE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e.   </w:t>
      </w:r>
      <w:r w:rsidR="00393DE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lagellation</w:t>
      </w:r>
      <w:r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BE7343" w:rsidRPr="008C40CF" w:rsidRDefault="007F457D" w:rsidP="00BE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60</w:t>
      </w:r>
      <w:r w:rsidR="00BE7343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559DD" w:rsidRPr="008C40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etastatic adenocarcinoma of the stomach that specifically goes to the ovary is called:</w:t>
      </w:r>
    </w:p>
    <w:p w:rsidR="00BE7343" w:rsidRPr="008C40CF" w:rsidRDefault="00393DED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E73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etastatic adenocarcinoma </w:t>
      </w:r>
    </w:p>
    <w:p w:rsidR="00BE7343" w:rsidRPr="008C40CF" w:rsidRDefault="00393DED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E7343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elanoma </w:t>
      </w:r>
    </w:p>
    <w:p w:rsidR="00BE73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Krukenberg</w:t>
      </w:r>
      <w:proofErr w:type="spellEnd"/>
      <w:r w:rsidR="00393DED" w:rsidRPr="008C40CF">
        <w:rPr>
          <w:color w:val="000000" w:themeColor="text1"/>
        </w:rPr>
        <w:t xml:space="preserve"> </w:t>
      </w:r>
      <w:r w:rsidR="00393DED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's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tumor </w:t>
      </w:r>
    </w:p>
    <w:p w:rsidR="00BE73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Wilson's tumor </w:t>
      </w:r>
    </w:p>
    <w:p w:rsidR="003D1243" w:rsidRPr="008C40CF" w:rsidRDefault="00BE7343" w:rsidP="00BE7343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Richtsler's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tumor</w:t>
      </w:r>
    </w:p>
    <w:p w:rsidR="00382636" w:rsidRPr="008C40CF" w:rsidRDefault="007F457D" w:rsidP="00382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61</w:t>
      </w:r>
      <w:r w:rsidR="00382636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If a tumor is benign and of squamous origin, it is called</w:t>
      </w:r>
      <w:r w:rsidR="00BF4B8C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alignant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382636" w:rsidRPr="008C40CF" w:rsidRDefault="00382636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denoma </w:t>
      </w:r>
    </w:p>
    <w:p w:rsidR="00382636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apilloma </w:t>
      </w:r>
    </w:p>
    <w:p w:rsidR="00F70D5D" w:rsidRPr="008C40CF" w:rsidRDefault="00CA5C22" w:rsidP="00382636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82636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arcinoma</w:t>
      </w:r>
    </w:p>
    <w:p w:rsidR="00690FC5" w:rsidRPr="008C40CF" w:rsidRDefault="007F457D" w:rsidP="0069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62</w:t>
      </w:r>
      <w:r w:rsidR="00690FC5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If a tumor is benign and glandular in origin, </w:t>
      </w:r>
      <w:r w:rsidR="005559DD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it is called: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alignant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690FC5" w:rsidRPr="008C40CF" w:rsidRDefault="00690FC5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559DD" w:rsidRPr="008C40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denoma 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arcinoma </w:t>
      </w:r>
    </w:p>
    <w:p w:rsidR="00690FC5" w:rsidRPr="008C40CF" w:rsidRDefault="00CA5C22" w:rsidP="00690FC5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90FC5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apilloma </w:t>
      </w:r>
    </w:p>
    <w:p w:rsidR="00893BEC" w:rsidRPr="008C40CF" w:rsidRDefault="007F457D" w:rsidP="00893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63</w:t>
      </w:r>
      <w:r w:rsidR="00893BE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4D28F8" w:rsidRPr="008C40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Movement to the cell periphery of the nucleus as a result of the cytoplasmic mucin abundance, means:</w:t>
      </w:r>
    </w:p>
    <w:p w:rsidR="00893BEC" w:rsidRPr="008C40CF" w:rsidRDefault="004D28F8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93BE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ypertrophy 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</w:t>
      </w:r>
      <w:r w:rsidR="00893BEC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enign </w:t>
      </w: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tumor</w:t>
      </w:r>
    </w:p>
    <w:p w:rsidR="00893BEC" w:rsidRPr="008C40CF" w:rsidRDefault="00893BE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Krukenburgs</w:t>
      </w:r>
      <w:proofErr w:type="spellEnd"/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sign 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signet-ring cell</w:t>
      </w:r>
    </w:p>
    <w:p w:rsidR="00893BEC" w:rsidRPr="008C40CF" w:rsidRDefault="00242AFC" w:rsidP="00893BE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Wilson rings</w:t>
      </w:r>
    </w:p>
    <w:p w:rsidR="00A744AE" w:rsidRPr="008C40CF" w:rsidRDefault="007F457D" w:rsidP="00A74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64</w:t>
      </w:r>
      <w:r w:rsidR="00A744AE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What does TNM stand for</w:t>
      </w:r>
      <w:r w:rsidR="00BF4B8C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A744AE" w:rsidRPr="008C40C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F42517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malignancy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F42517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tumor nodule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malignancy 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shape,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distant metastasis</w:t>
      </w:r>
    </w:p>
    <w:p w:rsidR="00A744AE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size,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metastases in the lymph nodes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F00C1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distant 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metastasis </w:t>
      </w:r>
    </w:p>
    <w:p w:rsidR="00893BEC" w:rsidRPr="008C40CF" w:rsidRDefault="00242AFC" w:rsidP="00A744AE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744AE" w:rsidRPr="008C4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his is not a medical grading system</w:t>
      </w:r>
    </w:p>
    <w:sectPr w:rsidR="00893BEC" w:rsidRPr="008C40CF" w:rsidSect="00C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93F"/>
    <w:multiLevelType w:val="hybridMultilevel"/>
    <w:tmpl w:val="6BCE46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33"/>
    <w:multiLevelType w:val="hybridMultilevel"/>
    <w:tmpl w:val="392E02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18"/>
    <w:multiLevelType w:val="hybridMultilevel"/>
    <w:tmpl w:val="8614425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CE"/>
    <w:multiLevelType w:val="hybridMultilevel"/>
    <w:tmpl w:val="C00292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0EB"/>
    <w:multiLevelType w:val="hybridMultilevel"/>
    <w:tmpl w:val="A6EC3C6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918"/>
    <w:multiLevelType w:val="hybridMultilevel"/>
    <w:tmpl w:val="4B1845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A08"/>
    <w:multiLevelType w:val="hybridMultilevel"/>
    <w:tmpl w:val="A3E4E51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712"/>
    <w:multiLevelType w:val="hybridMultilevel"/>
    <w:tmpl w:val="942E4D5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1D0"/>
    <w:multiLevelType w:val="hybridMultilevel"/>
    <w:tmpl w:val="5C8243E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1797"/>
    <w:multiLevelType w:val="hybridMultilevel"/>
    <w:tmpl w:val="4F7A88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28C"/>
    <w:multiLevelType w:val="hybridMultilevel"/>
    <w:tmpl w:val="607286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E7755"/>
    <w:multiLevelType w:val="hybridMultilevel"/>
    <w:tmpl w:val="57608E90"/>
    <w:lvl w:ilvl="0" w:tplc="5EB4B2B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692A"/>
    <w:multiLevelType w:val="hybridMultilevel"/>
    <w:tmpl w:val="9CECB4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62E9"/>
    <w:multiLevelType w:val="hybridMultilevel"/>
    <w:tmpl w:val="9A3463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291"/>
    <w:multiLevelType w:val="hybridMultilevel"/>
    <w:tmpl w:val="D4CAD6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DE2"/>
    <w:multiLevelType w:val="hybridMultilevel"/>
    <w:tmpl w:val="6FDCEC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90E"/>
    <w:multiLevelType w:val="hybridMultilevel"/>
    <w:tmpl w:val="D380686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61AE3"/>
    <w:multiLevelType w:val="hybridMultilevel"/>
    <w:tmpl w:val="3C481CC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413"/>
    <w:multiLevelType w:val="hybridMultilevel"/>
    <w:tmpl w:val="3EE2C3C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C77FB"/>
    <w:multiLevelType w:val="hybridMultilevel"/>
    <w:tmpl w:val="424485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44A6"/>
    <w:multiLevelType w:val="hybridMultilevel"/>
    <w:tmpl w:val="9DC282D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5356E"/>
    <w:multiLevelType w:val="hybridMultilevel"/>
    <w:tmpl w:val="E33C10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51DEB"/>
    <w:multiLevelType w:val="hybridMultilevel"/>
    <w:tmpl w:val="DFC89EF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6263B"/>
    <w:multiLevelType w:val="hybridMultilevel"/>
    <w:tmpl w:val="AC3AC77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20491"/>
    <w:multiLevelType w:val="hybridMultilevel"/>
    <w:tmpl w:val="99F4D5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50A6D"/>
    <w:multiLevelType w:val="hybridMultilevel"/>
    <w:tmpl w:val="4662930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AC0"/>
    <w:multiLevelType w:val="hybridMultilevel"/>
    <w:tmpl w:val="FD38FDE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329A"/>
    <w:multiLevelType w:val="hybridMultilevel"/>
    <w:tmpl w:val="FC3E7AD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F629B"/>
    <w:multiLevelType w:val="hybridMultilevel"/>
    <w:tmpl w:val="1E1C80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1485F"/>
    <w:multiLevelType w:val="hybridMultilevel"/>
    <w:tmpl w:val="2D6844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D32B2"/>
    <w:multiLevelType w:val="hybridMultilevel"/>
    <w:tmpl w:val="148A68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80574F"/>
    <w:multiLevelType w:val="hybridMultilevel"/>
    <w:tmpl w:val="5830C3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F5E07"/>
    <w:multiLevelType w:val="hybridMultilevel"/>
    <w:tmpl w:val="E81AD0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62187E"/>
    <w:multiLevelType w:val="hybridMultilevel"/>
    <w:tmpl w:val="BB4025D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519C4"/>
    <w:multiLevelType w:val="hybridMultilevel"/>
    <w:tmpl w:val="511E84F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5004E"/>
    <w:multiLevelType w:val="hybridMultilevel"/>
    <w:tmpl w:val="9F84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363"/>
    <w:multiLevelType w:val="hybridMultilevel"/>
    <w:tmpl w:val="516867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313986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E5368C2"/>
    <w:multiLevelType w:val="hybridMultilevel"/>
    <w:tmpl w:val="2ED63A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A9547B"/>
    <w:multiLevelType w:val="hybridMultilevel"/>
    <w:tmpl w:val="9762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C5715"/>
    <w:multiLevelType w:val="hybridMultilevel"/>
    <w:tmpl w:val="150CC5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70734B"/>
    <w:multiLevelType w:val="hybridMultilevel"/>
    <w:tmpl w:val="8CBCA9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F17ED"/>
    <w:multiLevelType w:val="hybridMultilevel"/>
    <w:tmpl w:val="111A75E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C03D0"/>
    <w:multiLevelType w:val="hybridMultilevel"/>
    <w:tmpl w:val="07E8C7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41E53"/>
    <w:multiLevelType w:val="hybridMultilevel"/>
    <w:tmpl w:val="FB4AFE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B2F55"/>
    <w:multiLevelType w:val="hybridMultilevel"/>
    <w:tmpl w:val="0A162F1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065D3"/>
    <w:multiLevelType w:val="hybridMultilevel"/>
    <w:tmpl w:val="269A5A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77F6"/>
    <w:multiLevelType w:val="hybridMultilevel"/>
    <w:tmpl w:val="E14A6C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AF7973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18528C"/>
    <w:multiLevelType w:val="hybridMultilevel"/>
    <w:tmpl w:val="FBC8E5F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F0293"/>
    <w:multiLevelType w:val="hybridMultilevel"/>
    <w:tmpl w:val="D794E0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B676F5"/>
    <w:multiLevelType w:val="hybridMultilevel"/>
    <w:tmpl w:val="B4220F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D65F1"/>
    <w:multiLevelType w:val="hybridMultilevel"/>
    <w:tmpl w:val="1ADCD1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FA4504"/>
    <w:multiLevelType w:val="hybridMultilevel"/>
    <w:tmpl w:val="ED184D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6153F"/>
    <w:multiLevelType w:val="hybridMultilevel"/>
    <w:tmpl w:val="B124521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03366C"/>
    <w:multiLevelType w:val="hybridMultilevel"/>
    <w:tmpl w:val="07FA72B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224692"/>
    <w:multiLevelType w:val="hybridMultilevel"/>
    <w:tmpl w:val="1166F07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04A7"/>
    <w:multiLevelType w:val="hybridMultilevel"/>
    <w:tmpl w:val="41D4DE7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342D1F"/>
    <w:multiLevelType w:val="hybridMultilevel"/>
    <w:tmpl w:val="5BAAF24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B5600"/>
    <w:multiLevelType w:val="hybridMultilevel"/>
    <w:tmpl w:val="08B667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A63BA"/>
    <w:multiLevelType w:val="hybridMultilevel"/>
    <w:tmpl w:val="5E36B85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F6F8C"/>
    <w:multiLevelType w:val="hybridMultilevel"/>
    <w:tmpl w:val="0BECBB28"/>
    <w:lvl w:ilvl="0" w:tplc="3A7C28B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B938F9"/>
    <w:multiLevelType w:val="hybridMultilevel"/>
    <w:tmpl w:val="CB249D2C"/>
    <w:lvl w:ilvl="0" w:tplc="41D020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445307A"/>
    <w:multiLevelType w:val="hybridMultilevel"/>
    <w:tmpl w:val="E6C49A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12738"/>
    <w:multiLevelType w:val="hybridMultilevel"/>
    <w:tmpl w:val="6FE89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B52136"/>
    <w:multiLevelType w:val="hybridMultilevel"/>
    <w:tmpl w:val="974E1A4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A1A50"/>
    <w:multiLevelType w:val="hybridMultilevel"/>
    <w:tmpl w:val="6234F0A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AF01E8"/>
    <w:multiLevelType w:val="hybridMultilevel"/>
    <w:tmpl w:val="B33EEEB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03C92"/>
    <w:multiLevelType w:val="hybridMultilevel"/>
    <w:tmpl w:val="F5F201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FF41C5"/>
    <w:multiLevelType w:val="hybridMultilevel"/>
    <w:tmpl w:val="A73046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BA48F2"/>
    <w:multiLevelType w:val="hybridMultilevel"/>
    <w:tmpl w:val="582C2C52"/>
    <w:lvl w:ilvl="0" w:tplc="41D0200E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E6C31"/>
    <w:multiLevelType w:val="hybridMultilevel"/>
    <w:tmpl w:val="C078526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E3601"/>
    <w:multiLevelType w:val="hybridMultilevel"/>
    <w:tmpl w:val="E3360A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63DDC"/>
    <w:multiLevelType w:val="hybridMultilevel"/>
    <w:tmpl w:val="6DE8EE2A"/>
    <w:lvl w:ilvl="0" w:tplc="75548DF0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82A7D"/>
    <w:multiLevelType w:val="hybridMultilevel"/>
    <w:tmpl w:val="6A2E08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241873"/>
    <w:multiLevelType w:val="hybridMultilevel"/>
    <w:tmpl w:val="4896084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B4C79"/>
    <w:multiLevelType w:val="hybridMultilevel"/>
    <w:tmpl w:val="2ACC55B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28008C"/>
    <w:multiLevelType w:val="hybridMultilevel"/>
    <w:tmpl w:val="6A5008B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B4E7E"/>
    <w:multiLevelType w:val="hybridMultilevel"/>
    <w:tmpl w:val="F6C6C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B14C3"/>
    <w:multiLevelType w:val="hybridMultilevel"/>
    <w:tmpl w:val="7542C5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A902E0"/>
    <w:multiLevelType w:val="hybridMultilevel"/>
    <w:tmpl w:val="E4A2CE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51849"/>
    <w:multiLevelType w:val="hybridMultilevel"/>
    <w:tmpl w:val="D842F12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C3C37"/>
    <w:multiLevelType w:val="hybridMultilevel"/>
    <w:tmpl w:val="761C91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F4ADD"/>
    <w:multiLevelType w:val="hybridMultilevel"/>
    <w:tmpl w:val="792641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F1EB5"/>
    <w:multiLevelType w:val="hybridMultilevel"/>
    <w:tmpl w:val="87F8C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B103D"/>
    <w:multiLevelType w:val="hybridMultilevel"/>
    <w:tmpl w:val="420C35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C6B9D"/>
    <w:multiLevelType w:val="hybridMultilevel"/>
    <w:tmpl w:val="5002CD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811DA6"/>
    <w:multiLevelType w:val="hybridMultilevel"/>
    <w:tmpl w:val="41FCD5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94C90"/>
    <w:multiLevelType w:val="hybridMultilevel"/>
    <w:tmpl w:val="C4CC74F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D0E2D"/>
    <w:multiLevelType w:val="hybridMultilevel"/>
    <w:tmpl w:val="FF1EBF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DF0CC1"/>
    <w:multiLevelType w:val="hybridMultilevel"/>
    <w:tmpl w:val="DB5CD7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5F2E3A"/>
    <w:multiLevelType w:val="hybridMultilevel"/>
    <w:tmpl w:val="44643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421F26"/>
    <w:multiLevelType w:val="hybridMultilevel"/>
    <w:tmpl w:val="3D4ABDB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D6660C"/>
    <w:multiLevelType w:val="hybridMultilevel"/>
    <w:tmpl w:val="4FB657A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0B1C3F"/>
    <w:multiLevelType w:val="hybridMultilevel"/>
    <w:tmpl w:val="C1F69A4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665D47"/>
    <w:multiLevelType w:val="hybridMultilevel"/>
    <w:tmpl w:val="5628BB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51CBF"/>
    <w:multiLevelType w:val="hybridMultilevel"/>
    <w:tmpl w:val="F0FEBF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30AE4"/>
    <w:multiLevelType w:val="hybridMultilevel"/>
    <w:tmpl w:val="F0CEAD8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26D4B"/>
    <w:multiLevelType w:val="hybridMultilevel"/>
    <w:tmpl w:val="292E348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864DE9"/>
    <w:multiLevelType w:val="hybridMultilevel"/>
    <w:tmpl w:val="7346B4E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42469"/>
    <w:multiLevelType w:val="hybridMultilevel"/>
    <w:tmpl w:val="ECB0C9C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2"/>
  </w:num>
  <w:num w:numId="4">
    <w:abstractNumId w:val="66"/>
  </w:num>
  <w:num w:numId="5">
    <w:abstractNumId w:val="15"/>
  </w:num>
  <w:num w:numId="6">
    <w:abstractNumId w:val="20"/>
  </w:num>
  <w:num w:numId="7">
    <w:abstractNumId w:val="8"/>
  </w:num>
  <w:num w:numId="8">
    <w:abstractNumId w:val="80"/>
  </w:num>
  <w:num w:numId="9">
    <w:abstractNumId w:val="60"/>
  </w:num>
  <w:num w:numId="10">
    <w:abstractNumId w:val="34"/>
  </w:num>
  <w:num w:numId="11">
    <w:abstractNumId w:val="84"/>
  </w:num>
  <w:num w:numId="12">
    <w:abstractNumId w:val="52"/>
  </w:num>
  <w:num w:numId="13">
    <w:abstractNumId w:val="79"/>
  </w:num>
  <w:num w:numId="14">
    <w:abstractNumId w:val="6"/>
  </w:num>
  <w:num w:numId="15">
    <w:abstractNumId w:val="43"/>
  </w:num>
  <w:num w:numId="16">
    <w:abstractNumId w:val="61"/>
  </w:num>
  <w:num w:numId="17">
    <w:abstractNumId w:val="25"/>
  </w:num>
  <w:num w:numId="18">
    <w:abstractNumId w:val="37"/>
  </w:num>
  <w:num w:numId="19">
    <w:abstractNumId w:val="48"/>
  </w:num>
  <w:num w:numId="20">
    <w:abstractNumId w:val="62"/>
  </w:num>
  <w:num w:numId="21">
    <w:abstractNumId w:val="74"/>
  </w:num>
  <w:num w:numId="22">
    <w:abstractNumId w:val="76"/>
  </w:num>
  <w:num w:numId="23">
    <w:abstractNumId w:val="77"/>
  </w:num>
  <w:num w:numId="24">
    <w:abstractNumId w:val="12"/>
  </w:num>
  <w:num w:numId="25">
    <w:abstractNumId w:val="13"/>
  </w:num>
  <w:num w:numId="26">
    <w:abstractNumId w:val="39"/>
  </w:num>
  <w:num w:numId="27">
    <w:abstractNumId w:val="81"/>
  </w:num>
  <w:num w:numId="28">
    <w:abstractNumId w:val="32"/>
  </w:num>
  <w:num w:numId="29">
    <w:abstractNumId w:val="28"/>
  </w:num>
  <w:num w:numId="30">
    <w:abstractNumId w:val="50"/>
  </w:num>
  <w:num w:numId="31">
    <w:abstractNumId w:val="53"/>
  </w:num>
  <w:num w:numId="32">
    <w:abstractNumId w:val="40"/>
  </w:num>
  <w:num w:numId="33">
    <w:abstractNumId w:val="46"/>
  </w:num>
  <w:num w:numId="34">
    <w:abstractNumId w:val="24"/>
  </w:num>
  <w:num w:numId="35">
    <w:abstractNumId w:val="41"/>
  </w:num>
  <w:num w:numId="36">
    <w:abstractNumId w:val="70"/>
  </w:num>
  <w:num w:numId="37">
    <w:abstractNumId w:val="59"/>
  </w:num>
  <w:num w:numId="38">
    <w:abstractNumId w:val="22"/>
  </w:num>
  <w:num w:numId="39">
    <w:abstractNumId w:val="21"/>
  </w:num>
  <w:num w:numId="40">
    <w:abstractNumId w:val="38"/>
  </w:num>
  <w:num w:numId="41">
    <w:abstractNumId w:val="10"/>
  </w:num>
  <w:num w:numId="42">
    <w:abstractNumId w:val="17"/>
  </w:num>
  <w:num w:numId="43">
    <w:abstractNumId w:val="58"/>
  </w:num>
  <w:num w:numId="44">
    <w:abstractNumId w:val="55"/>
  </w:num>
  <w:num w:numId="45">
    <w:abstractNumId w:val="3"/>
  </w:num>
  <w:num w:numId="46">
    <w:abstractNumId w:val="78"/>
  </w:num>
  <w:num w:numId="47">
    <w:abstractNumId w:val="35"/>
  </w:num>
  <w:num w:numId="48">
    <w:abstractNumId w:val="82"/>
  </w:num>
  <w:num w:numId="49">
    <w:abstractNumId w:val="67"/>
  </w:num>
  <w:num w:numId="50">
    <w:abstractNumId w:val="47"/>
  </w:num>
  <w:num w:numId="51">
    <w:abstractNumId w:val="63"/>
  </w:num>
  <w:num w:numId="52">
    <w:abstractNumId w:val="85"/>
  </w:num>
  <w:num w:numId="53">
    <w:abstractNumId w:val="93"/>
  </w:num>
  <w:num w:numId="54">
    <w:abstractNumId w:val="36"/>
  </w:num>
  <w:num w:numId="55">
    <w:abstractNumId w:val="95"/>
  </w:num>
  <w:num w:numId="56">
    <w:abstractNumId w:val="54"/>
  </w:num>
  <w:num w:numId="57">
    <w:abstractNumId w:val="42"/>
  </w:num>
  <w:num w:numId="58">
    <w:abstractNumId w:val="98"/>
  </w:num>
  <w:num w:numId="59">
    <w:abstractNumId w:val="4"/>
  </w:num>
  <w:num w:numId="60">
    <w:abstractNumId w:val="83"/>
  </w:num>
  <w:num w:numId="61">
    <w:abstractNumId w:val="51"/>
  </w:num>
  <w:num w:numId="62">
    <w:abstractNumId w:val="44"/>
  </w:num>
  <w:num w:numId="63">
    <w:abstractNumId w:val="18"/>
  </w:num>
  <w:num w:numId="64">
    <w:abstractNumId w:val="26"/>
  </w:num>
  <w:num w:numId="65">
    <w:abstractNumId w:val="88"/>
  </w:num>
  <w:num w:numId="66">
    <w:abstractNumId w:val="30"/>
  </w:num>
  <w:num w:numId="67">
    <w:abstractNumId w:val="65"/>
  </w:num>
  <w:num w:numId="68">
    <w:abstractNumId w:val="27"/>
  </w:num>
  <w:num w:numId="69">
    <w:abstractNumId w:val="31"/>
  </w:num>
  <w:num w:numId="70">
    <w:abstractNumId w:val="49"/>
  </w:num>
  <w:num w:numId="71">
    <w:abstractNumId w:val="68"/>
  </w:num>
  <w:num w:numId="72">
    <w:abstractNumId w:val="9"/>
  </w:num>
  <w:num w:numId="73">
    <w:abstractNumId w:val="33"/>
  </w:num>
  <w:num w:numId="74">
    <w:abstractNumId w:val="1"/>
  </w:num>
  <w:num w:numId="75">
    <w:abstractNumId w:val="2"/>
  </w:num>
  <w:num w:numId="76">
    <w:abstractNumId w:val="73"/>
  </w:num>
  <w:num w:numId="77">
    <w:abstractNumId w:val="56"/>
  </w:num>
  <w:num w:numId="78">
    <w:abstractNumId w:val="57"/>
  </w:num>
  <w:num w:numId="79">
    <w:abstractNumId w:val="45"/>
  </w:num>
  <w:num w:numId="80">
    <w:abstractNumId w:val="71"/>
  </w:num>
  <w:num w:numId="81">
    <w:abstractNumId w:val="75"/>
  </w:num>
  <w:num w:numId="82">
    <w:abstractNumId w:val="99"/>
  </w:num>
  <w:num w:numId="83">
    <w:abstractNumId w:val="16"/>
  </w:num>
  <w:num w:numId="84">
    <w:abstractNumId w:val="94"/>
  </w:num>
  <w:num w:numId="85">
    <w:abstractNumId w:val="86"/>
  </w:num>
  <w:num w:numId="86">
    <w:abstractNumId w:val="89"/>
  </w:num>
  <w:num w:numId="87">
    <w:abstractNumId w:val="64"/>
  </w:num>
  <w:num w:numId="88">
    <w:abstractNumId w:val="91"/>
  </w:num>
  <w:num w:numId="89">
    <w:abstractNumId w:val="96"/>
  </w:num>
  <w:num w:numId="90">
    <w:abstractNumId w:val="92"/>
  </w:num>
  <w:num w:numId="91">
    <w:abstractNumId w:val="97"/>
  </w:num>
  <w:num w:numId="92">
    <w:abstractNumId w:val="5"/>
  </w:num>
  <w:num w:numId="93">
    <w:abstractNumId w:val="14"/>
  </w:num>
  <w:num w:numId="94">
    <w:abstractNumId w:val="29"/>
  </w:num>
  <w:num w:numId="95">
    <w:abstractNumId w:val="19"/>
  </w:num>
  <w:num w:numId="96">
    <w:abstractNumId w:val="23"/>
  </w:num>
  <w:num w:numId="97">
    <w:abstractNumId w:val="69"/>
  </w:num>
  <w:num w:numId="98">
    <w:abstractNumId w:val="87"/>
  </w:num>
  <w:num w:numId="99">
    <w:abstractNumId w:val="100"/>
  </w:num>
  <w:num w:numId="100">
    <w:abstractNumId w:val="90"/>
  </w:num>
  <w:num w:numId="101">
    <w:abstractNumId w:val="1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6A"/>
    <w:rsid w:val="00007611"/>
    <w:rsid w:val="0003457C"/>
    <w:rsid w:val="000412B2"/>
    <w:rsid w:val="00057336"/>
    <w:rsid w:val="00057C99"/>
    <w:rsid w:val="000701F7"/>
    <w:rsid w:val="0007152A"/>
    <w:rsid w:val="000761B6"/>
    <w:rsid w:val="00091080"/>
    <w:rsid w:val="000B1AFD"/>
    <w:rsid w:val="000C2A13"/>
    <w:rsid w:val="000C3996"/>
    <w:rsid w:val="000C43C0"/>
    <w:rsid w:val="000E1E82"/>
    <w:rsid w:val="000F6CD6"/>
    <w:rsid w:val="001028B3"/>
    <w:rsid w:val="00162B6C"/>
    <w:rsid w:val="001932D8"/>
    <w:rsid w:val="001D1EE4"/>
    <w:rsid w:val="001E4631"/>
    <w:rsid w:val="001E7914"/>
    <w:rsid w:val="00202AB4"/>
    <w:rsid w:val="00242AFC"/>
    <w:rsid w:val="00247762"/>
    <w:rsid w:val="002569B3"/>
    <w:rsid w:val="00270EF6"/>
    <w:rsid w:val="0027361F"/>
    <w:rsid w:val="002A2384"/>
    <w:rsid w:val="002A6D33"/>
    <w:rsid w:val="002B6DDA"/>
    <w:rsid w:val="002C516E"/>
    <w:rsid w:val="002F4605"/>
    <w:rsid w:val="0030589E"/>
    <w:rsid w:val="003228F4"/>
    <w:rsid w:val="00344782"/>
    <w:rsid w:val="00366E0D"/>
    <w:rsid w:val="003701FC"/>
    <w:rsid w:val="00375B5B"/>
    <w:rsid w:val="00382636"/>
    <w:rsid w:val="003931DE"/>
    <w:rsid w:val="00393DED"/>
    <w:rsid w:val="003A403B"/>
    <w:rsid w:val="003A510C"/>
    <w:rsid w:val="003B5AA3"/>
    <w:rsid w:val="003C246A"/>
    <w:rsid w:val="003D1243"/>
    <w:rsid w:val="003D1387"/>
    <w:rsid w:val="003E0D3F"/>
    <w:rsid w:val="003E2D36"/>
    <w:rsid w:val="003E61CC"/>
    <w:rsid w:val="00424AB5"/>
    <w:rsid w:val="00440A61"/>
    <w:rsid w:val="0046348A"/>
    <w:rsid w:val="00464832"/>
    <w:rsid w:val="004648D6"/>
    <w:rsid w:val="004C08F9"/>
    <w:rsid w:val="004D033C"/>
    <w:rsid w:val="004D28F8"/>
    <w:rsid w:val="004D777D"/>
    <w:rsid w:val="004E698A"/>
    <w:rsid w:val="005069F7"/>
    <w:rsid w:val="00527670"/>
    <w:rsid w:val="00527E88"/>
    <w:rsid w:val="0054020C"/>
    <w:rsid w:val="005460DC"/>
    <w:rsid w:val="00546216"/>
    <w:rsid w:val="005559DD"/>
    <w:rsid w:val="00574952"/>
    <w:rsid w:val="0057702D"/>
    <w:rsid w:val="00594136"/>
    <w:rsid w:val="005C1346"/>
    <w:rsid w:val="005D574D"/>
    <w:rsid w:val="005D7E4D"/>
    <w:rsid w:val="00602E0A"/>
    <w:rsid w:val="0061776A"/>
    <w:rsid w:val="00642771"/>
    <w:rsid w:val="00652B62"/>
    <w:rsid w:val="006602DE"/>
    <w:rsid w:val="00662271"/>
    <w:rsid w:val="006623CA"/>
    <w:rsid w:val="00677900"/>
    <w:rsid w:val="00690FC5"/>
    <w:rsid w:val="006C0F9F"/>
    <w:rsid w:val="006F4CD0"/>
    <w:rsid w:val="007130DB"/>
    <w:rsid w:val="00724ED2"/>
    <w:rsid w:val="00741F7C"/>
    <w:rsid w:val="00744B8A"/>
    <w:rsid w:val="00746EE8"/>
    <w:rsid w:val="00747196"/>
    <w:rsid w:val="00750248"/>
    <w:rsid w:val="007B4603"/>
    <w:rsid w:val="007B5E38"/>
    <w:rsid w:val="007E1B8A"/>
    <w:rsid w:val="007F457D"/>
    <w:rsid w:val="00806E2C"/>
    <w:rsid w:val="00821D62"/>
    <w:rsid w:val="00823C54"/>
    <w:rsid w:val="00840F34"/>
    <w:rsid w:val="00855B24"/>
    <w:rsid w:val="00856C80"/>
    <w:rsid w:val="0087202A"/>
    <w:rsid w:val="00881067"/>
    <w:rsid w:val="00885AA9"/>
    <w:rsid w:val="00893BEC"/>
    <w:rsid w:val="008B2028"/>
    <w:rsid w:val="008C40CF"/>
    <w:rsid w:val="008C70FA"/>
    <w:rsid w:val="008C7452"/>
    <w:rsid w:val="008E2604"/>
    <w:rsid w:val="00912F6E"/>
    <w:rsid w:val="00916A52"/>
    <w:rsid w:val="00940BBD"/>
    <w:rsid w:val="009414C2"/>
    <w:rsid w:val="009C48FA"/>
    <w:rsid w:val="009D35D5"/>
    <w:rsid w:val="009D65DD"/>
    <w:rsid w:val="009F156F"/>
    <w:rsid w:val="009F2375"/>
    <w:rsid w:val="00A44C92"/>
    <w:rsid w:val="00A52723"/>
    <w:rsid w:val="00A6767E"/>
    <w:rsid w:val="00A744AE"/>
    <w:rsid w:val="00A90D75"/>
    <w:rsid w:val="00A90FB5"/>
    <w:rsid w:val="00AA48B1"/>
    <w:rsid w:val="00AB63CF"/>
    <w:rsid w:val="00AD193F"/>
    <w:rsid w:val="00AE0D94"/>
    <w:rsid w:val="00AE7F0C"/>
    <w:rsid w:val="00AF00C1"/>
    <w:rsid w:val="00AF7FCA"/>
    <w:rsid w:val="00B042A1"/>
    <w:rsid w:val="00B05034"/>
    <w:rsid w:val="00B122FD"/>
    <w:rsid w:val="00B36EF5"/>
    <w:rsid w:val="00B45224"/>
    <w:rsid w:val="00B5763C"/>
    <w:rsid w:val="00B82F7C"/>
    <w:rsid w:val="00B91EB7"/>
    <w:rsid w:val="00BB3307"/>
    <w:rsid w:val="00BE2423"/>
    <w:rsid w:val="00BE7343"/>
    <w:rsid w:val="00BF4B8C"/>
    <w:rsid w:val="00C07E26"/>
    <w:rsid w:val="00C15F38"/>
    <w:rsid w:val="00C21516"/>
    <w:rsid w:val="00C25A7D"/>
    <w:rsid w:val="00C40CAC"/>
    <w:rsid w:val="00C46547"/>
    <w:rsid w:val="00C50904"/>
    <w:rsid w:val="00C51ACE"/>
    <w:rsid w:val="00C6061F"/>
    <w:rsid w:val="00C636DE"/>
    <w:rsid w:val="00C9300C"/>
    <w:rsid w:val="00CA5C22"/>
    <w:rsid w:val="00CA6E27"/>
    <w:rsid w:val="00CC79A3"/>
    <w:rsid w:val="00CD1151"/>
    <w:rsid w:val="00CE5CEA"/>
    <w:rsid w:val="00D22223"/>
    <w:rsid w:val="00D229B7"/>
    <w:rsid w:val="00D30677"/>
    <w:rsid w:val="00D32D35"/>
    <w:rsid w:val="00D466E0"/>
    <w:rsid w:val="00D91289"/>
    <w:rsid w:val="00DC1666"/>
    <w:rsid w:val="00DC2632"/>
    <w:rsid w:val="00DC4781"/>
    <w:rsid w:val="00DE3656"/>
    <w:rsid w:val="00DE586A"/>
    <w:rsid w:val="00E1631C"/>
    <w:rsid w:val="00E40510"/>
    <w:rsid w:val="00E44195"/>
    <w:rsid w:val="00E6369A"/>
    <w:rsid w:val="00E6743A"/>
    <w:rsid w:val="00E96B52"/>
    <w:rsid w:val="00EA6728"/>
    <w:rsid w:val="00EB1354"/>
    <w:rsid w:val="00EC6EC4"/>
    <w:rsid w:val="00F00D64"/>
    <w:rsid w:val="00F124C1"/>
    <w:rsid w:val="00F30217"/>
    <w:rsid w:val="00F37CB0"/>
    <w:rsid w:val="00F41254"/>
    <w:rsid w:val="00F41A92"/>
    <w:rsid w:val="00F42517"/>
    <w:rsid w:val="00F548CF"/>
    <w:rsid w:val="00F5620B"/>
    <w:rsid w:val="00F70D5D"/>
    <w:rsid w:val="00F91E56"/>
    <w:rsid w:val="00F92034"/>
    <w:rsid w:val="00FA2EA6"/>
    <w:rsid w:val="00FA7712"/>
    <w:rsid w:val="00FB616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3704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12</cp:revision>
  <dcterms:created xsi:type="dcterms:W3CDTF">2017-05-29T09:41:00Z</dcterms:created>
  <dcterms:modified xsi:type="dcterms:W3CDTF">2019-01-12T09:42:00Z</dcterms:modified>
</cp:coreProperties>
</file>