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2740" w:rsidRPr="00BF60A1" w:rsidRDefault="00EC6913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1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. Какие из следующих компонентов </w:t>
      </w:r>
      <w:r w:rsidR="00101BAD" w:rsidRPr="00BF60A1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="00E27B09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являются частью </w:t>
      </w:r>
      <w:r w:rsidR="00293C74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триады 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>Вирхова</w:t>
      </w:r>
      <w:r w:rsidR="00F56E91" w:rsidRPr="00BF60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6D61" w:rsidRPr="00BF60A1" w:rsidRDefault="00293C74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0A1">
        <w:rPr>
          <w:rFonts w:ascii="Times New Roman" w:hAnsi="Times New Roman" w:cs="Times New Roman"/>
          <w:sz w:val="28"/>
          <w:szCs w:val="28"/>
        </w:rPr>
        <w:t xml:space="preserve">а. </w:t>
      </w:r>
      <w:r w:rsidR="009B3F1A" w:rsidRPr="00BF60A1">
        <w:rPr>
          <w:rFonts w:ascii="Times New Roman" w:hAnsi="Times New Roman" w:cs="Times New Roman"/>
          <w:sz w:val="28"/>
          <w:szCs w:val="28"/>
        </w:rPr>
        <w:t xml:space="preserve">анормальный </w:t>
      </w:r>
      <w:r w:rsidR="00E27B09" w:rsidRPr="00BF60A1">
        <w:rPr>
          <w:rFonts w:ascii="Times New Roman" w:hAnsi="Times New Roman" w:cs="Times New Roman"/>
          <w:sz w:val="28"/>
          <w:szCs w:val="28"/>
        </w:rPr>
        <w:t>кровоток</w:t>
      </w:r>
    </w:p>
    <w:p w:rsidR="007B6D61" w:rsidRPr="00BF60A1" w:rsidRDefault="00BB5B2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0A1">
        <w:rPr>
          <w:rFonts w:ascii="Times New Roman" w:hAnsi="Times New Roman" w:cs="Times New Roman"/>
          <w:sz w:val="28"/>
          <w:szCs w:val="28"/>
          <w:lang w:val="ro-MD"/>
        </w:rPr>
        <w:t>b</w:t>
      </w:r>
      <w:r w:rsidR="007B6D61" w:rsidRPr="00BF60A1">
        <w:rPr>
          <w:rFonts w:ascii="Times New Roman" w:hAnsi="Times New Roman" w:cs="Times New Roman"/>
          <w:sz w:val="28"/>
          <w:szCs w:val="28"/>
        </w:rPr>
        <w:t>. гиперкоагуляция</w:t>
      </w:r>
    </w:p>
    <w:p w:rsidR="007B6D61" w:rsidRPr="00BF60A1" w:rsidRDefault="00BB5B2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0A1">
        <w:rPr>
          <w:rFonts w:ascii="Times New Roman" w:hAnsi="Times New Roman" w:cs="Times New Roman"/>
          <w:sz w:val="28"/>
          <w:szCs w:val="28"/>
          <w:lang w:val="ro-MD"/>
        </w:rPr>
        <w:t>c</w:t>
      </w:r>
      <w:r w:rsidR="007B6D61" w:rsidRPr="00BF60A1">
        <w:rPr>
          <w:rFonts w:ascii="Times New Roman" w:hAnsi="Times New Roman" w:cs="Times New Roman"/>
          <w:sz w:val="28"/>
          <w:szCs w:val="28"/>
        </w:rPr>
        <w:t xml:space="preserve">. снижение факторов свертывания крови </w:t>
      </w:r>
    </w:p>
    <w:p w:rsidR="007B6D61" w:rsidRPr="00BF60A1" w:rsidRDefault="00BB5B2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0A1">
        <w:rPr>
          <w:rFonts w:ascii="Times New Roman" w:hAnsi="Times New Roman" w:cs="Times New Roman"/>
          <w:sz w:val="28"/>
          <w:szCs w:val="28"/>
          <w:lang w:val="ro-MD"/>
        </w:rPr>
        <w:t>d</w:t>
      </w:r>
      <w:r w:rsidR="00E27B09" w:rsidRPr="00BF60A1">
        <w:rPr>
          <w:rFonts w:ascii="Times New Roman" w:hAnsi="Times New Roman" w:cs="Times New Roman"/>
          <w:sz w:val="28"/>
          <w:szCs w:val="28"/>
        </w:rPr>
        <w:t>. э</w:t>
      </w:r>
      <w:r w:rsidR="007B6D61" w:rsidRPr="00BF60A1">
        <w:rPr>
          <w:rFonts w:ascii="Times New Roman" w:hAnsi="Times New Roman" w:cs="Times New Roman"/>
          <w:sz w:val="28"/>
          <w:szCs w:val="28"/>
        </w:rPr>
        <w:t>ндотелиальная поражение</w:t>
      </w:r>
    </w:p>
    <w:p w:rsidR="007B6D61" w:rsidRPr="00BF60A1" w:rsidRDefault="00BB5B20" w:rsidP="007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0A1">
        <w:rPr>
          <w:rFonts w:ascii="Times New Roman" w:hAnsi="Times New Roman" w:cs="Times New Roman"/>
          <w:sz w:val="28"/>
          <w:szCs w:val="28"/>
          <w:lang w:val="ro-MD"/>
        </w:rPr>
        <w:t>e</w:t>
      </w:r>
      <w:r w:rsidR="00293C74" w:rsidRPr="00BF60A1">
        <w:rPr>
          <w:rFonts w:ascii="Times New Roman" w:hAnsi="Times New Roman" w:cs="Times New Roman"/>
          <w:sz w:val="28"/>
          <w:szCs w:val="28"/>
        </w:rPr>
        <w:t>. гипокоагуляция</w:t>
      </w:r>
      <w:r w:rsidR="007B6D61" w:rsidRPr="00BF6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740" w:rsidRPr="00BF60A1" w:rsidRDefault="00EC6913" w:rsidP="00BB5B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2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>. Какие из следующ</w:t>
      </w:r>
      <w:r w:rsidR="005F5CCF" w:rsidRPr="00BF60A1">
        <w:rPr>
          <w:rFonts w:ascii="Times New Roman" w:hAnsi="Times New Roman" w:cs="Times New Roman"/>
          <w:b/>
          <w:bCs/>
          <w:sz w:val="28"/>
          <w:szCs w:val="28"/>
        </w:rPr>
        <w:t>их условий могут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 привести к жировой эмболии</w:t>
      </w:r>
      <w:r w:rsidR="00F56E91" w:rsidRPr="00BF60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6D61" w:rsidRPr="00BF60A1" w:rsidRDefault="005F5CCF" w:rsidP="00BB5B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="00CB5353" w:rsidRPr="00BF60A1">
        <w:rPr>
          <w:rFonts w:ascii="Times New Roman" w:hAnsi="Times New Roman" w:cs="Times New Roman"/>
          <w:bCs/>
          <w:sz w:val="28"/>
          <w:szCs w:val="28"/>
        </w:rPr>
        <w:t>вправление вывиха плеча</w:t>
      </w:r>
    </w:p>
    <w:p w:rsidR="007B6D61" w:rsidRPr="00BF60A1" w:rsidRDefault="00BB5B20" w:rsidP="00BB5B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. заживление химическ</w:t>
      </w:r>
      <w:r w:rsidR="00CB5353" w:rsidRPr="00BF60A1">
        <w:rPr>
          <w:rFonts w:ascii="Times New Roman" w:hAnsi="Times New Roman" w:cs="Times New Roman"/>
          <w:bCs/>
          <w:sz w:val="28"/>
          <w:szCs w:val="28"/>
        </w:rPr>
        <w:t>их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5353" w:rsidRPr="00BF60A1">
        <w:rPr>
          <w:rFonts w:ascii="Times New Roman" w:hAnsi="Times New Roman" w:cs="Times New Roman"/>
          <w:bCs/>
          <w:sz w:val="28"/>
          <w:szCs w:val="28"/>
        </w:rPr>
        <w:t>ожогов</w:t>
      </w:r>
    </w:p>
    <w:p w:rsidR="007B6D61" w:rsidRPr="00BF60A1" w:rsidRDefault="00BB5B20" w:rsidP="00BB5B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. заживление термических ожогов</w:t>
      </w:r>
    </w:p>
    <w:p w:rsidR="007B6D61" w:rsidRPr="00BF60A1" w:rsidRDefault="00BB5B20" w:rsidP="00BB5B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5F5CCF" w:rsidRPr="00BF60A1">
        <w:rPr>
          <w:rFonts w:ascii="Times New Roman" w:hAnsi="Times New Roman" w:cs="Times New Roman"/>
          <w:bCs/>
          <w:sz w:val="28"/>
          <w:szCs w:val="28"/>
        </w:rPr>
        <w:t>. перелом бедренной кости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2740" w:rsidRPr="00BF60A1" w:rsidRDefault="00BB5B20" w:rsidP="00BB5B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. застойная сердечная недостаточность</w:t>
      </w:r>
    </w:p>
    <w:p w:rsidR="00062740" w:rsidRPr="00BF60A1" w:rsidRDefault="00EC6913" w:rsidP="002F3AFA">
      <w:pPr>
        <w:spacing w:after="0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3</w:t>
      </w:r>
      <w:r w:rsidR="008877B4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. Укажите </w:t>
      </w:r>
      <w:r w:rsidR="00CB5353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самый распространенный </w:t>
      </w:r>
      <w:r w:rsidR="008877B4" w:rsidRPr="00BF60A1">
        <w:rPr>
          <w:rFonts w:ascii="Times New Roman" w:hAnsi="Times New Roman" w:cs="Times New Roman"/>
          <w:b/>
          <w:bCs/>
          <w:sz w:val="28"/>
          <w:szCs w:val="28"/>
        </w:rPr>
        <w:t>источник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68AC" w:rsidRPr="00BF60A1">
        <w:rPr>
          <w:rFonts w:ascii="Times New Roman" w:hAnsi="Times New Roman" w:cs="Times New Roman"/>
          <w:b/>
          <w:bCs/>
          <w:sz w:val="28"/>
          <w:szCs w:val="28"/>
        </w:rPr>
        <w:t>легочных тромбоэмболов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6D61" w:rsidRPr="00BF60A1" w:rsidRDefault="007B6D61" w:rsidP="00BB5B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="008877B4" w:rsidRPr="00BF60A1">
        <w:rPr>
          <w:rFonts w:ascii="Times New Roman" w:hAnsi="Times New Roman" w:cs="Times New Roman"/>
          <w:bCs/>
          <w:sz w:val="28"/>
          <w:szCs w:val="28"/>
        </w:rPr>
        <w:t xml:space="preserve">полость </w:t>
      </w:r>
      <w:r w:rsidRPr="00BF60A1">
        <w:rPr>
          <w:rFonts w:ascii="Times New Roman" w:hAnsi="Times New Roman" w:cs="Times New Roman"/>
          <w:bCs/>
          <w:sz w:val="28"/>
          <w:szCs w:val="28"/>
        </w:rPr>
        <w:t>л</w:t>
      </w:r>
      <w:r w:rsidR="008877B4" w:rsidRPr="00BF60A1">
        <w:rPr>
          <w:rFonts w:ascii="Times New Roman" w:hAnsi="Times New Roman" w:cs="Times New Roman"/>
          <w:bCs/>
          <w:sz w:val="28"/>
          <w:szCs w:val="28"/>
        </w:rPr>
        <w:t>евого желудочка</w:t>
      </w:r>
      <w:r w:rsidRPr="00BF60A1">
        <w:rPr>
          <w:rFonts w:ascii="Times New Roman" w:hAnsi="Times New Roman" w:cs="Times New Roman"/>
          <w:bCs/>
          <w:sz w:val="28"/>
          <w:szCs w:val="28"/>
        </w:rPr>
        <w:t>.</w:t>
      </w:r>
    </w:p>
    <w:p w:rsidR="007B6D61" w:rsidRPr="00BF60A1" w:rsidRDefault="00BB5B20" w:rsidP="00BB5B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. глубокие вены нижних конечностей </w:t>
      </w:r>
    </w:p>
    <w:p w:rsidR="007B6D61" w:rsidRPr="00BF60A1" w:rsidRDefault="00BB5B20" w:rsidP="00BB5B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8877B4" w:rsidRPr="00BF60A1">
        <w:rPr>
          <w:rFonts w:ascii="Times New Roman" w:hAnsi="Times New Roman" w:cs="Times New Roman"/>
          <w:bCs/>
          <w:sz w:val="28"/>
          <w:szCs w:val="28"/>
        </w:rPr>
        <w:t>.</w:t>
      </w:r>
      <w:r w:rsidR="00CB5353" w:rsidRPr="00BF60A1">
        <w:rPr>
          <w:rFonts w:ascii="Times New Roman" w:hAnsi="Times New Roman" w:cs="Times New Roman"/>
          <w:bCs/>
          <w:sz w:val="28"/>
          <w:szCs w:val="28"/>
        </w:rPr>
        <w:t xml:space="preserve"> полость</w:t>
      </w:r>
      <w:r w:rsidR="008877B4" w:rsidRPr="00BF60A1">
        <w:rPr>
          <w:rFonts w:ascii="Times New Roman" w:hAnsi="Times New Roman" w:cs="Times New Roman"/>
          <w:bCs/>
          <w:sz w:val="28"/>
          <w:szCs w:val="28"/>
        </w:rPr>
        <w:t xml:space="preserve"> правого желудочка</w:t>
      </w:r>
    </w:p>
    <w:p w:rsidR="007B6D61" w:rsidRPr="00BF60A1" w:rsidRDefault="00BB5B20" w:rsidP="00BB5B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. брыжеечные вены</w:t>
      </w:r>
    </w:p>
    <w:p w:rsidR="00062740" w:rsidRPr="00BF60A1" w:rsidRDefault="00BB5B20" w:rsidP="00BB5B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. поверхностные вены нижних конечностей</w:t>
      </w:r>
    </w:p>
    <w:p w:rsidR="00062740" w:rsidRPr="00BF60A1" w:rsidRDefault="00EC6913" w:rsidP="00BB5B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4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661E5" w:rsidRPr="00BF60A1">
        <w:rPr>
          <w:rFonts w:ascii="Times New Roman" w:hAnsi="Times New Roman" w:cs="Times New Roman"/>
          <w:b/>
          <w:bCs/>
          <w:sz w:val="28"/>
          <w:szCs w:val="28"/>
        </w:rPr>
        <w:t>"Мускатная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B661E5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 печень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 развивается</w:t>
      </w:r>
      <w:r w:rsidR="00B661E5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 при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6D61" w:rsidRPr="00BF60A1" w:rsidRDefault="007B6D61" w:rsidP="00BB5B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>а. цирроз</w:t>
      </w:r>
      <w:r w:rsidR="007159D5" w:rsidRPr="00BF60A1">
        <w:rPr>
          <w:rFonts w:ascii="Times New Roman" w:hAnsi="Times New Roman" w:cs="Times New Roman"/>
          <w:bCs/>
          <w:sz w:val="28"/>
          <w:szCs w:val="28"/>
        </w:rPr>
        <w:t>e печени</w:t>
      </w:r>
    </w:p>
    <w:p w:rsidR="007B6D61" w:rsidRPr="00BF60A1" w:rsidRDefault="00BB5B20" w:rsidP="00BB5B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. некроз</w:t>
      </w:r>
      <w:r w:rsidR="007159D5" w:rsidRPr="00BF60A1">
        <w:rPr>
          <w:rFonts w:ascii="Times New Roman" w:hAnsi="Times New Roman" w:cs="Times New Roman"/>
          <w:bCs/>
          <w:sz w:val="28"/>
          <w:szCs w:val="28"/>
        </w:rPr>
        <w:t>e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печени</w:t>
      </w:r>
    </w:p>
    <w:p w:rsidR="007B6D61" w:rsidRPr="00BF60A1" w:rsidRDefault="00BB5B20" w:rsidP="00BB5B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B661E5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159D5" w:rsidRPr="00BF60A1">
        <w:rPr>
          <w:rFonts w:ascii="Times New Roman" w:hAnsi="Times New Roman" w:cs="Times New Roman"/>
          <w:bCs/>
          <w:sz w:val="28"/>
          <w:szCs w:val="28"/>
        </w:rPr>
        <w:t xml:space="preserve">хроническом венозном застое </w:t>
      </w:r>
    </w:p>
    <w:p w:rsidR="007B6D61" w:rsidRPr="00BF60A1" w:rsidRDefault="00BB5B20" w:rsidP="00BB5B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>.</w:t>
      </w:r>
      <w:r w:rsidR="007159D5" w:rsidRPr="00BF60A1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B661E5" w:rsidRPr="00BF60A1">
        <w:rPr>
          <w:rFonts w:ascii="Times New Roman" w:hAnsi="Times New Roman" w:cs="Times New Roman"/>
          <w:bCs/>
          <w:sz w:val="28"/>
          <w:szCs w:val="28"/>
        </w:rPr>
        <w:t>ромбоз</w:t>
      </w:r>
      <w:r w:rsidR="007159D5" w:rsidRPr="00BF60A1">
        <w:rPr>
          <w:rFonts w:ascii="Times New Roman" w:hAnsi="Times New Roman" w:cs="Times New Roman"/>
          <w:bCs/>
          <w:sz w:val="28"/>
          <w:szCs w:val="28"/>
        </w:rPr>
        <w:t>e</w:t>
      </w:r>
      <w:r w:rsidR="00B661E5" w:rsidRPr="00BF60A1">
        <w:rPr>
          <w:rFonts w:ascii="Times New Roman" w:hAnsi="Times New Roman" w:cs="Times New Roman"/>
          <w:bCs/>
          <w:sz w:val="28"/>
          <w:szCs w:val="28"/>
        </w:rPr>
        <w:t xml:space="preserve"> портальной вены </w:t>
      </w:r>
    </w:p>
    <w:p w:rsidR="00062740" w:rsidRPr="00BF60A1" w:rsidRDefault="00BB5B20" w:rsidP="00BB5B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B661E5" w:rsidRPr="00BF60A1">
        <w:rPr>
          <w:rFonts w:ascii="Times New Roman" w:hAnsi="Times New Roman" w:cs="Times New Roman"/>
          <w:bCs/>
          <w:sz w:val="28"/>
          <w:szCs w:val="28"/>
        </w:rPr>
        <w:t>. гепатит</w:t>
      </w:r>
      <w:r w:rsidR="007159D5" w:rsidRPr="00BF60A1">
        <w:rPr>
          <w:rFonts w:ascii="Times New Roman" w:hAnsi="Times New Roman" w:cs="Times New Roman"/>
          <w:bCs/>
          <w:sz w:val="28"/>
          <w:szCs w:val="28"/>
        </w:rPr>
        <w:t>e</w:t>
      </w:r>
    </w:p>
    <w:p w:rsidR="00062740" w:rsidRPr="00BF60A1" w:rsidRDefault="00EC6913" w:rsidP="00BB5B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5</w:t>
      </w:r>
      <w:r w:rsidR="00CE4C93" w:rsidRPr="00BF60A1">
        <w:rPr>
          <w:rFonts w:ascii="Times New Roman" w:hAnsi="Times New Roman" w:cs="Times New Roman"/>
          <w:b/>
          <w:bCs/>
          <w:sz w:val="28"/>
          <w:szCs w:val="28"/>
        </w:rPr>
        <w:t>. Г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>иперемия характеризуется:</w:t>
      </w:r>
    </w:p>
    <w:p w:rsidR="007B6D61" w:rsidRPr="00BF60A1" w:rsidRDefault="00CE4C93" w:rsidP="00BB5B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>а. увеличение</w:t>
      </w:r>
      <w:r w:rsidR="00200471" w:rsidRPr="00BF60A1">
        <w:rPr>
          <w:rFonts w:ascii="Times New Roman" w:hAnsi="Times New Roman" w:cs="Times New Roman"/>
          <w:bCs/>
          <w:sz w:val="28"/>
          <w:szCs w:val="28"/>
        </w:rPr>
        <w:t>м</w:t>
      </w:r>
      <w:r w:rsidRPr="00BF60A1">
        <w:rPr>
          <w:rFonts w:ascii="Times New Roman" w:hAnsi="Times New Roman" w:cs="Times New Roman"/>
          <w:bCs/>
          <w:sz w:val="28"/>
          <w:szCs w:val="28"/>
        </w:rPr>
        <w:t xml:space="preserve"> притока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крови </w:t>
      </w:r>
    </w:p>
    <w:p w:rsidR="007B6D61" w:rsidRPr="00BF60A1" w:rsidRDefault="00BB5B20" w:rsidP="00BB5B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CE4C93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00471" w:rsidRPr="00BF60A1">
        <w:rPr>
          <w:rFonts w:ascii="Times New Roman" w:hAnsi="Times New Roman" w:cs="Times New Roman"/>
          <w:bCs/>
          <w:sz w:val="28"/>
          <w:szCs w:val="28"/>
        </w:rPr>
        <w:t xml:space="preserve">уменьшением </w:t>
      </w:r>
      <w:r w:rsidR="00CE4C93" w:rsidRPr="00BF60A1">
        <w:rPr>
          <w:rFonts w:ascii="Times New Roman" w:hAnsi="Times New Roman" w:cs="Times New Roman"/>
          <w:bCs/>
          <w:sz w:val="28"/>
          <w:szCs w:val="28"/>
        </w:rPr>
        <w:t xml:space="preserve">притока 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крови</w:t>
      </w:r>
    </w:p>
    <w:p w:rsidR="007B6D61" w:rsidRPr="00BF60A1" w:rsidRDefault="00BB5B20" w:rsidP="00BB5B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>.</w:t>
      </w:r>
      <w:r w:rsidR="00CE4C93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471" w:rsidRPr="00BF60A1">
        <w:rPr>
          <w:rFonts w:ascii="Times New Roman" w:hAnsi="Times New Roman" w:cs="Times New Roman"/>
          <w:bCs/>
          <w:sz w:val="28"/>
          <w:szCs w:val="28"/>
        </w:rPr>
        <w:t>развивается п</w:t>
      </w:r>
      <w:r w:rsidR="00CE4C93" w:rsidRPr="00BF60A1">
        <w:rPr>
          <w:rFonts w:ascii="Times New Roman" w:hAnsi="Times New Roman" w:cs="Times New Roman"/>
          <w:bCs/>
          <w:sz w:val="28"/>
          <w:szCs w:val="28"/>
        </w:rPr>
        <w:t>ри физической нагрузке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6D61" w:rsidRPr="00BF60A1" w:rsidRDefault="00BB5B20" w:rsidP="00BB5B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00471" w:rsidRPr="00BF60A1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пассивны</w:t>
      </w:r>
      <w:r w:rsidR="00200471" w:rsidRPr="00BF60A1">
        <w:rPr>
          <w:rFonts w:ascii="Times New Roman" w:hAnsi="Times New Roman" w:cs="Times New Roman"/>
          <w:bCs/>
          <w:sz w:val="28"/>
          <w:szCs w:val="28"/>
        </w:rPr>
        <w:t>м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процесс</w:t>
      </w:r>
    </w:p>
    <w:p w:rsidR="00062740" w:rsidRPr="00BF60A1" w:rsidRDefault="00BB5B20" w:rsidP="00BB5B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CE4C93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является активным процессом </w:t>
      </w:r>
    </w:p>
    <w:p w:rsidR="00062740" w:rsidRPr="00BF60A1" w:rsidRDefault="00EC6913" w:rsidP="00BB5B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6</w:t>
      </w:r>
      <w:r w:rsidR="007D4EC4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74F0A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Застой 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>характеризуется:</w:t>
      </w:r>
    </w:p>
    <w:p w:rsidR="007B6D61" w:rsidRPr="00BF60A1" w:rsidRDefault="007B6D61" w:rsidP="00BB5B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>а. возникает при воспалении</w:t>
      </w:r>
    </w:p>
    <w:p w:rsidR="007B6D61" w:rsidRPr="00BF60A1" w:rsidRDefault="00F9715D" w:rsidP="00BB5B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. происходит за счет уменьшения обратного потока крови </w:t>
      </w:r>
    </w:p>
    <w:p w:rsidR="007B6D61" w:rsidRPr="00BF60A1" w:rsidRDefault="00F9715D" w:rsidP="00BB5B20">
      <w:pPr>
        <w:spacing w:after="0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51F61" w:rsidRPr="00BF60A1">
        <w:rPr>
          <w:rFonts w:ascii="Times New Roman" w:hAnsi="Times New Roman" w:cs="Times New Roman"/>
          <w:bCs/>
          <w:sz w:val="28"/>
          <w:szCs w:val="28"/>
        </w:rPr>
        <w:t>является пассивным процесс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,</w:t>
      </w:r>
      <w:r w:rsidR="00551F61" w:rsidRPr="00BF60A1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</w:p>
    <w:p w:rsidR="007B6D61" w:rsidRPr="00BF60A1" w:rsidRDefault="00F9715D" w:rsidP="00BB5B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. является активным процессом,</w:t>
      </w:r>
    </w:p>
    <w:p w:rsidR="007B6D61" w:rsidRPr="00BF60A1" w:rsidRDefault="00F9715D" w:rsidP="00F971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7D4EC4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51F61" w:rsidRPr="00BF60A1">
        <w:rPr>
          <w:rFonts w:ascii="Times New Roman" w:hAnsi="Times New Roman" w:cs="Times New Roman"/>
          <w:bCs/>
          <w:sz w:val="28"/>
          <w:szCs w:val="28"/>
        </w:rPr>
        <w:t>развивается при физической нагрузке</w:t>
      </w:r>
    </w:p>
    <w:p w:rsidR="00062740" w:rsidRPr="00BF60A1" w:rsidRDefault="00EC6913" w:rsidP="00F971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7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. Кашель </w:t>
      </w:r>
      <w:r w:rsidR="005A747B" w:rsidRPr="00BF60A1">
        <w:rPr>
          <w:rFonts w:ascii="Times New Roman" w:hAnsi="Times New Roman" w:cs="Times New Roman"/>
          <w:b/>
          <w:bCs/>
          <w:sz w:val="28"/>
          <w:szCs w:val="28"/>
        </w:rPr>
        <w:t>с кровью называется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6D61" w:rsidRPr="00BF60A1" w:rsidRDefault="005A747B" w:rsidP="00F971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>а. гематокезия</w:t>
      </w:r>
    </w:p>
    <w:p w:rsidR="007B6D61" w:rsidRPr="00BF60A1" w:rsidRDefault="00F9715D" w:rsidP="00F971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. мелена</w:t>
      </w:r>
    </w:p>
    <w:p w:rsidR="007B6D61" w:rsidRPr="00BF60A1" w:rsidRDefault="00F9715D" w:rsidP="00F971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. гематурия</w:t>
      </w:r>
    </w:p>
    <w:p w:rsidR="007B6D61" w:rsidRPr="00BF60A1" w:rsidRDefault="00F9715D" w:rsidP="00F971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51F61" w:rsidRPr="00BF60A1">
        <w:rPr>
          <w:rFonts w:ascii="Times New Roman" w:hAnsi="Times New Roman" w:cs="Times New Roman"/>
          <w:bCs/>
          <w:sz w:val="28"/>
          <w:szCs w:val="28"/>
        </w:rPr>
        <w:t>гемоптизис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2740" w:rsidRPr="00BF60A1" w:rsidRDefault="00F9715D" w:rsidP="00F971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lastRenderedPageBreak/>
        <w:t>e</w:t>
      </w:r>
      <w:r w:rsidR="005A747B" w:rsidRPr="00BF60A1">
        <w:rPr>
          <w:rFonts w:ascii="Times New Roman" w:hAnsi="Times New Roman" w:cs="Times New Roman"/>
          <w:bCs/>
          <w:sz w:val="28"/>
          <w:szCs w:val="28"/>
        </w:rPr>
        <w:t>. гемотемезис</w:t>
      </w:r>
    </w:p>
    <w:p w:rsidR="007D5BCF" w:rsidRPr="00BF60A1" w:rsidRDefault="00EC6913" w:rsidP="00F971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8</w:t>
      </w:r>
      <w:r w:rsidR="00213817" w:rsidRPr="00BF60A1">
        <w:rPr>
          <w:rFonts w:ascii="Times New Roman" w:hAnsi="Times New Roman" w:cs="Times New Roman"/>
          <w:b/>
          <w:bCs/>
          <w:sz w:val="28"/>
          <w:szCs w:val="28"/>
        </w:rPr>
        <w:t>. Tромб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 х</w:t>
      </w:r>
      <w:r w:rsidR="00D64B27" w:rsidRPr="00BF60A1">
        <w:rPr>
          <w:rFonts w:ascii="Times New Roman" w:hAnsi="Times New Roman" w:cs="Times New Roman"/>
          <w:b/>
          <w:bCs/>
          <w:sz w:val="28"/>
          <w:szCs w:val="28"/>
        </w:rPr>
        <w:t>арактеризуется следующим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6D61" w:rsidRPr="00BF60A1" w:rsidRDefault="00D64B27" w:rsidP="00F971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>а. прикреплен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к стенке сосуда </w:t>
      </w:r>
    </w:p>
    <w:p w:rsidR="007B6D61" w:rsidRPr="00BF60A1" w:rsidRDefault="00F9715D" w:rsidP="00F971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D64B27" w:rsidRPr="00BF60A1">
        <w:rPr>
          <w:rFonts w:ascii="Times New Roman" w:hAnsi="Times New Roman" w:cs="Times New Roman"/>
          <w:bCs/>
          <w:sz w:val="28"/>
          <w:szCs w:val="28"/>
        </w:rPr>
        <w:t>. крошится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6D61" w:rsidRPr="00BF60A1" w:rsidRDefault="00F9715D" w:rsidP="00F971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D64B27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009B4" w:rsidRPr="00BF60A1">
        <w:rPr>
          <w:rFonts w:ascii="Times New Roman" w:hAnsi="Times New Roman" w:cs="Times New Roman"/>
          <w:bCs/>
          <w:sz w:val="28"/>
          <w:szCs w:val="28"/>
          <w:lang w:val="ro-RO"/>
        </w:rPr>
        <w:t>o</w:t>
      </w:r>
      <w:r w:rsidR="00D64B27" w:rsidRPr="00BF60A1">
        <w:rPr>
          <w:rFonts w:ascii="Times New Roman" w:hAnsi="Times New Roman" w:cs="Times New Roman"/>
          <w:bCs/>
          <w:sz w:val="28"/>
          <w:szCs w:val="28"/>
        </w:rPr>
        <w:t>бразуется при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жизни </w:t>
      </w:r>
    </w:p>
    <w:p w:rsidR="007B6D61" w:rsidRPr="00BF60A1" w:rsidRDefault="00F9715D" w:rsidP="00F971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D64B27" w:rsidRPr="00BF60A1">
        <w:rPr>
          <w:rFonts w:ascii="Times New Roman" w:hAnsi="Times New Roman" w:cs="Times New Roman"/>
          <w:bCs/>
          <w:sz w:val="28"/>
          <w:szCs w:val="28"/>
        </w:rPr>
        <w:t>. эластичный</w:t>
      </w:r>
    </w:p>
    <w:p w:rsidR="00062740" w:rsidRPr="00BF60A1" w:rsidRDefault="00F9715D" w:rsidP="00F971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D64B27" w:rsidRPr="00BF60A1">
        <w:rPr>
          <w:rFonts w:ascii="Times New Roman" w:hAnsi="Times New Roman" w:cs="Times New Roman"/>
          <w:bCs/>
          <w:sz w:val="28"/>
          <w:szCs w:val="28"/>
        </w:rPr>
        <w:t>. формируется посмертно</w:t>
      </w:r>
    </w:p>
    <w:p w:rsidR="0095184B" w:rsidRPr="00BF60A1" w:rsidRDefault="00EC6913" w:rsidP="00F971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9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5184B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36F" w:rsidRPr="00BF60A1">
        <w:rPr>
          <w:rFonts w:ascii="Times New Roman" w:hAnsi="Times New Roman" w:cs="Times New Roman"/>
          <w:b/>
          <w:bCs/>
          <w:sz w:val="28"/>
          <w:szCs w:val="28"/>
        </w:rPr>
        <w:t>Исходы т</w:t>
      </w:r>
      <w:r w:rsidR="0095184B" w:rsidRPr="00BF60A1">
        <w:rPr>
          <w:rFonts w:ascii="Times New Roman" w:hAnsi="Times New Roman" w:cs="Times New Roman"/>
          <w:b/>
          <w:bCs/>
          <w:sz w:val="28"/>
          <w:szCs w:val="28"/>
        </w:rPr>
        <w:t>ромбоз</w:t>
      </w:r>
      <w:r w:rsidR="00E7236F" w:rsidRPr="00BF60A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6D61" w:rsidRPr="00BF60A1" w:rsidRDefault="00E7236F" w:rsidP="00F971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="00576488" w:rsidRPr="00BF60A1">
        <w:rPr>
          <w:rFonts w:ascii="Times New Roman" w:hAnsi="Times New Roman" w:cs="Times New Roman"/>
          <w:bCs/>
          <w:sz w:val="28"/>
          <w:szCs w:val="28"/>
        </w:rPr>
        <w:t xml:space="preserve">ресорбция </w:t>
      </w:r>
    </w:p>
    <w:p w:rsidR="007B6D61" w:rsidRPr="00BF60A1" w:rsidRDefault="00F9715D" w:rsidP="00F971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. организация </w:t>
      </w:r>
    </w:p>
    <w:p w:rsidR="007B6D61" w:rsidRPr="00BF60A1" w:rsidRDefault="00F9715D" w:rsidP="00F971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. гиперемия</w:t>
      </w:r>
    </w:p>
    <w:p w:rsidR="007B6D61" w:rsidRPr="00BF60A1" w:rsidRDefault="00F9715D" w:rsidP="00F971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E7236F" w:rsidRPr="00BF60A1">
        <w:rPr>
          <w:rFonts w:ascii="Times New Roman" w:hAnsi="Times New Roman" w:cs="Times New Roman"/>
          <w:bCs/>
          <w:sz w:val="28"/>
          <w:szCs w:val="28"/>
        </w:rPr>
        <w:t>. тромбоэмболия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2740" w:rsidRPr="00BF60A1" w:rsidRDefault="00F9715D" w:rsidP="00F971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. цианоз</w:t>
      </w:r>
    </w:p>
    <w:p w:rsidR="00062740" w:rsidRPr="00BF60A1" w:rsidRDefault="00897049" w:rsidP="00F971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F60A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C6913">
        <w:rPr>
          <w:rFonts w:ascii="Times New Roman" w:hAnsi="Times New Roman" w:cs="Times New Roman"/>
          <w:b/>
          <w:bCs/>
          <w:sz w:val="28"/>
          <w:szCs w:val="28"/>
          <w:lang w:val="ro-MD"/>
        </w:rPr>
        <w:t>0</w:t>
      </w:r>
      <w:r w:rsidRPr="00BF60A1">
        <w:rPr>
          <w:rFonts w:ascii="Times New Roman" w:hAnsi="Times New Roman" w:cs="Times New Roman"/>
          <w:b/>
          <w:bCs/>
          <w:sz w:val="28"/>
          <w:szCs w:val="28"/>
        </w:rPr>
        <w:t>. И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>шемия может привести к:</w:t>
      </w:r>
    </w:p>
    <w:p w:rsidR="007B6D61" w:rsidRPr="00BF60A1" w:rsidRDefault="0012775B" w:rsidP="00F971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>а. и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нфаркт</w:t>
      </w:r>
      <w:r w:rsidR="00897049" w:rsidRPr="00BF60A1">
        <w:rPr>
          <w:rFonts w:ascii="Times New Roman" w:hAnsi="Times New Roman" w:cs="Times New Roman"/>
          <w:bCs/>
          <w:sz w:val="28"/>
          <w:szCs w:val="28"/>
        </w:rPr>
        <w:t>у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миокарда </w:t>
      </w:r>
    </w:p>
    <w:p w:rsidR="007B6D61" w:rsidRPr="00BF60A1" w:rsidRDefault="00F9715D" w:rsidP="00F971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897049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2775B" w:rsidRPr="00BF60A1">
        <w:rPr>
          <w:rFonts w:ascii="Times New Roman" w:hAnsi="Times New Roman" w:cs="Times New Roman"/>
          <w:bCs/>
          <w:sz w:val="28"/>
          <w:szCs w:val="28"/>
          <w:lang w:val="ro-RO"/>
        </w:rPr>
        <w:t>c</w:t>
      </w:r>
      <w:r w:rsidR="00897049" w:rsidRPr="00BF60A1">
        <w:rPr>
          <w:rFonts w:ascii="Times New Roman" w:hAnsi="Times New Roman" w:cs="Times New Roman"/>
          <w:bCs/>
          <w:sz w:val="28"/>
          <w:szCs w:val="28"/>
        </w:rPr>
        <w:t>таз</w:t>
      </w:r>
      <w:r w:rsidR="0012775B" w:rsidRPr="00BF60A1">
        <w:rPr>
          <w:rFonts w:ascii="Times New Roman" w:hAnsi="Times New Roman" w:cs="Times New Roman"/>
          <w:bCs/>
          <w:sz w:val="28"/>
          <w:szCs w:val="28"/>
        </w:rPr>
        <w:t>у</w:t>
      </w:r>
      <w:r w:rsidR="00897049" w:rsidRPr="00BF60A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печени</w:t>
      </w:r>
    </w:p>
    <w:p w:rsidR="007B6D61" w:rsidRPr="00BF60A1" w:rsidRDefault="00F9715D" w:rsidP="00F971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12775B" w:rsidRPr="00BF60A1">
        <w:rPr>
          <w:rFonts w:ascii="Times New Roman" w:hAnsi="Times New Roman" w:cs="Times New Roman"/>
          <w:bCs/>
          <w:sz w:val="28"/>
          <w:szCs w:val="28"/>
        </w:rPr>
        <w:t>. гангрен</w:t>
      </w:r>
      <w:r w:rsidR="0012775B" w:rsidRPr="00BF60A1">
        <w:rPr>
          <w:rFonts w:ascii="Times New Roman" w:hAnsi="Times New Roman" w:cs="Times New Roman"/>
          <w:bCs/>
          <w:sz w:val="28"/>
          <w:szCs w:val="28"/>
          <w:lang w:val="ro-RO"/>
        </w:rPr>
        <w:t>e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нижних конечностей </w:t>
      </w:r>
    </w:p>
    <w:p w:rsidR="007B6D61" w:rsidRPr="00BF60A1" w:rsidRDefault="00F9715D" w:rsidP="00F971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897049" w:rsidRPr="00BF60A1">
        <w:rPr>
          <w:rFonts w:ascii="Times New Roman" w:hAnsi="Times New Roman" w:cs="Times New Roman"/>
          <w:bCs/>
          <w:sz w:val="28"/>
          <w:szCs w:val="28"/>
        </w:rPr>
        <w:t>. инсульт</w:t>
      </w:r>
      <w:r w:rsidR="0012775B" w:rsidRPr="00BF60A1">
        <w:rPr>
          <w:rFonts w:ascii="Times New Roman" w:hAnsi="Times New Roman" w:cs="Times New Roman"/>
          <w:bCs/>
          <w:sz w:val="28"/>
          <w:szCs w:val="28"/>
        </w:rPr>
        <w:t>у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6D61" w:rsidRPr="00BF60A1" w:rsidRDefault="00F9715D" w:rsidP="00F9715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. акроцианоз</w:t>
      </w:r>
      <w:r w:rsidR="0012775B" w:rsidRPr="00BF60A1">
        <w:rPr>
          <w:rFonts w:ascii="Times New Roman" w:hAnsi="Times New Roman" w:cs="Times New Roman"/>
          <w:bCs/>
          <w:sz w:val="28"/>
          <w:szCs w:val="28"/>
        </w:rPr>
        <w:t>у</w:t>
      </w:r>
    </w:p>
    <w:p w:rsidR="0095184B" w:rsidRPr="00BF60A1" w:rsidRDefault="00BB7335" w:rsidP="00F51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F60A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C6913">
        <w:rPr>
          <w:rFonts w:ascii="Times New Roman" w:hAnsi="Times New Roman" w:cs="Times New Roman"/>
          <w:b/>
          <w:bCs/>
          <w:sz w:val="28"/>
          <w:szCs w:val="28"/>
          <w:lang w:val="ro-MD"/>
        </w:rPr>
        <w:t>1</w:t>
      </w:r>
      <w:r w:rsidRPr="00BF60A1">
        <w:rPr>
          <w:rFonts w:ascii="Times New Roman" w:hAnsi="Times New Roman" w:cs="Times New Roman"/>
          <w:b/>
          <w:bCs/>
          <w:sz w:val="28"/>
          <w:szCs w:val="28"/>
        </w:rPr>
        <w:t>. Ч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>то вызывает ишемию:</w:t>
      </w:r>
    </w:p>
    <w:p w:rsidR="007B6D61" w:rsidRPr="00BF60A1" w:rsidRDefault="0012775B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Pr="00BF60A1"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ртериальный тромбоз 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803A49" w:rsidRPr="00BF60A1">
        <w:rPr>
          <w:rFonts w:ascii="Times New Roman" w:hAnsi="Times New Roman" w:cs="Times New Roman"/>
          <w:bCs/>
          <w:sz w:val="28"/>
          <w:szCs w:val="28"/>
        </w:rPr>
        <w:t>. в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енозный тромбоз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BB7335" w:rsidRPr="00BF60A1">
        <w:rPr>
          <w:rFonts w:ascii="Times New Roman" w:hAnsi="Times New Roman" w:cs="Times New Roman"/>
          <w:bCs/>
          <w:sz w:val="28"/>
          <w:szCs w:val="28"/>
        </w:rPr>
        <w:t>. эмболия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BB7335" w:rsidRPr="00BF60A1">
        <w:rPr>
          <w:rFonts w:ascii="Times New Roman" w:hAnsi="Times New Roman" w:cs="Times New Roman"/>
          <w:bCs/>
          <w:sz w:val="28"/>
          <w:szCs w:val="28"/>
        </w:rPr>
        <w:t>. инсульт</w:t>
      </w:r>
    </w:p>
    <w:p w:rsidR="00062740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803A49" w:rsidRPr="00BF60A1">
        <w:rPr>
          <w:rFonts w:ascii="Times New Roman" w:hAnsi="Times New Roman" w:cs="Times New Roman"/>
          <w:bCs/>
          <w:sz w:val="28"/>
          <w:szCs w:val="28"/>
        </w:rPr>
        <w:t>. и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нфаркт</w:t>
      </w:r>
    </w:p>
    <w:p w:rsidR="0095184B" w:rsidRPr="00BF60A1" w:rsidRDefault="002F3AFA" w:rsidP="00F51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F3AF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C6913">
        <w:rPr>
          <w:rFonts w:ascii="Times New Roman" w:hAnsi="Times New Roman" w:cs="Times New Roman"/>
          <w:b/>
          <w:bCs/>
          <w:sz w:val="28"/>
          <w:szCs w:val="28"/>
          <w:lang w:val="ro-MD"/>
        </w:rPr>
        <w:t>2</w:t>
      </w:r>
      <w:r w:rsidR="00D3734E" w:rsidRPr="00BF60A1">
        <w:rPr>
          <w:rFonts w:ascii="Times New Roman" w:hAnsi="Times New Roman" w:cs="Times New Roman"/>
          <w:b/>
          <w:bCs/>
          <w:sz w:val="28"/>
          <w:szCs w:val="28"/>
        </w:rPr>
        <w:t>. С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>истемный венозный застой является результатом:</w:t>
      </w:r>
    </w:p>
    <w:p w:rsidR="007B6D61" w:rsidRPr="00BF60A1" w:rsidRDefault="00D3734E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="00803A49" w:rsidRPr="00BF60A1">
        <w:rPr>
          <w:rFonts w:ascii="Times New Roman" w:hAnsi="Times New Roman" w:cs="Times New Roman"/>
          <w:bCs/>
          <w:sz w:val="28"/>
          <w:szCs w:val="28"/>
        </w:rPr>
        <w:t>левожелудочковой недостаточности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D3734E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03A49" w:rsidRPr="00BF60A1">
        <w:rPr>
          <w:rFonts w:ascii="Times New Roman" w:hAnsi="Times New Roman" w:cs="Times New Roman"/>
          <w:bCs/>
          <w:sz w:val="28"/>
          <w:szCs w:val="28"/>
        </w:rPr>
        <w:t xml:space="preserve">правожелудочковой 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недостаточности 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D3734E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03A49" w:rsidRPr="00BF60A1">
        <w:rPr>
          <w:rFonts w:ascii="Times New Roman" w:hAnsi="Times New Roman" w:cs="Times New Roman"/>
          <w:bCs/>
          <w:sz w:val="28"/>
          <w:szCs w:val="28"/>
        </w:rPr>
        <w:t>застоя в легких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803A49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03A49" w:rsidRPr="00BF60A1"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теросклероз</w:t>
      </w:r>
      <w:r w:rsidR="00803A49" w:rsidRPr="00BF60A1"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</w:p>
    <w:p w:rsidR="00062740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D3734E" w:rsidRPr="00BF60A1">
        <w:rPr>
          <w:rFonts w:ascii="Times New Roman" w:hAnsi="Times New Roman" w:cs="Times New Roman"/>
          <w:bCs/>
          <w:sz w:val="28"/>
          <w:szCs w:val="28"/>
        </w:rPr>
        <w:t>. aртериосклероз</w:t>
      </w:r>
      <w:r w:rsidR="00803A49" w:rsidRPr="00BF60A1"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</w:p>
    <w:p w:rsidR="0095184B" w:rsidRPr="00BF60A1" w:rsidRDefault="002F3AFA" w:rsidP="00F51EA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B3635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C6913">
        <w:rPr>
          <w:rFonts w:ascii="Times New Roman" w:hAnsi="Times New Roman" w:cs="Times New Roman"/>
          <w:b/>
          <w:bCs/>
          <w:sz w:val="28"/>
          <w:szCs w:val="28"/>
          <w:lang w:val="ro-MD"/>
        </w:rPr>
        <w:t>3</w:t>
      </w:r>
      <w:r w:rsidR="00D4579D" w:rsidRPr="00BF60A1">
        <w:rPr>
          <w:rFonts w:ascii="Times New Roman" w:hAnsi="Times New Roman" w:cs="Times New Roman"/>
          <w:b/>
          <w:bCs/>
          <w:sz w:val="28"/>
          <w:szCs w:val="28"/>
        </w:rPr>
        <w:t>. Выберите структурные элементы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 тромба</w:t>
      </w:r>
      <w:r w:rsidR="005E02C6" w:rsidRPr="00BF60A1">
        <w:rPr>
          <w:rFonts w:ascii="Times New Roman" w:hAnsi="Times New Roman" w:cs="Times New Roman"/>
          <w:b/>
          <w:bCs/>
          <w:sz w:val="28"/>
          <w:szCs w:val="28"/>
          <w:lang w:val="ro-RO"/>
        </w:rPr>
        <w:t>:</w:t>
      </w:r>
    </w:p>
    <w:p w:rsidR="007B6D61" w:rsidRPr="00BF60A1" w:rsidRDefault="007B6D61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 xml:space="preserve">а. фибрин 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D4579D" w:rsidRPr="00BF60A1">
        <w:rPr>
          <w:rFonts w:ascii="Times New Roman" w:hAnsi="Times New Roman" w:cs="Times New Roman"/>
          <w:bCs/>
          <w:sz w:val="28"/>
          <w:szCs w:val="28"/>
        </w:rPr>
        <w:t>. тромбоциты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. эритроциты 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D4579D" w:rsidRPr="00BF60A1">
        <w:rPr>
          <w:rFonts w:ascii="Times New Roman" w:hAnsi="Times New Roman" w:cs="Times New Roman"/>
          <w:bCs/>
          <w:sz w:val="28"/>
          <w:szCs w:val="28"/>
        </w:rPr>
        <w:t>. лейкоциты</w:t>
      </w:r>
    </w:p>
    <w:p w:rsidR="00062740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D4579D" w:rsidRPr="00BF60A1">
        <w:rPr>
          <w:rFonts w:ascii="Times New Roman" w:hAnsi="Times New Roman" w:cs="Times New Roman"/>
          <w:bCs/>
          <w:sz w:val="28"/>
          <w:szCs w:val="28"/>
        </w:rPr>
        <w:t>. фактор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02C6" w:rsidRPr="00BF60A1">
        <w:rPr>
          <w:rFonts w:ascii="Times New Roman" w:hAnsi="Times New Roman" w:cs="Times New Roman"/>
          <w:bCs/>
          <w:sz w:val="28"/>
          <w:szCs w:val="28"/>
        </w:rPr>
        <w:t>Виллебранда</w:t>
      </w:r>
    </w:p>
    <w:p w:rsidR="007B6D61" w:rsidRPr="00BF60A1" w:rsidRDefault="002F3AFA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F3AF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C6913">
        <w:rPr>
          <w:rFonts w:ascii="Times New Roman" w:hAnsi="Times New Roman" w:cs="Times New Roman"/>
          <w:b/>
          <w:bCs/>
          <w:sz w:val="28"/>
          <w:szCs w:val="28"/>
          <w:lang w:val="ro-MD"/>
        </w:rPr>
        <w:t>4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>. Какой из с</w:t>
      </w:r>
      <w:r w:rsidR="003F6EE9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ледующих терминов, определяет </w:t>
      </w:r>
      <w:r w:rsidR="005F490D" w:rsidRPr="00BF60A1">
        <w:rPr>
          <w:rFonts w:ascii="Times New Roman" w:hAnsi="Times New Roman" w:cs="Times New Roman"/>
          <w:b/>
          <w:bCs/>
          <w:sz w:val="28"/>
          <w:szCs w:val="28"/>
        </w:rPr>
        <w:t>застой</w:t>
      </w:r>
      <w:r w:rsidR="003F6EE9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 в селезенке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6D61" w:rsidRPr="00BF60A1" w:rsidRDefault="003F6EE9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>а. бурая индурация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DD0E4F" w:rsidRPr="00BF60A1">
        <w:rPr>
          <w:rFonts w:ascii="Times New Roman" w:hAnsi="Times New Roman" w:cs="Times New Roman"/>
          <w:bCs/>
          <w:sz w:val="28"/>
          <w:szCs w:val="28"/>
        </w:rPr>
        <w:t>. ц</w:t>
      </w:r>
      <w:r w:rsidR="003F6EE9" w:rsidRPr="00BF60A1">
        <w:rPr>
          <w:rFonts w:ascii="Times New Roman" w:hAnsi="Times New Roman" w:cs="Times New Roman"/>
          <w:bCs/>
          <w:sz w:val="28"/>
          <w:szCs w:val="28"/>
        </w:rPr>
        <w:t>ианотическая индурация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3F6EE9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D0E4F" w:rsidRPr="00BF60A1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3F6EE9" w:rsidRPr="00BF60A1">
        <w:rPr>
          <w:rFonts w:ascii="Times New Roman" w:hAnsi="Times New Roman" w:cs="Times New Roman"/>
          <w:bCs/>
          <w:sz w:val="28"/>
          <w:szCs w:val="28"/>
        </w:rPr>
        <w:t>ускатная селезенка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3F6EE9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D0E4F" w:rsidRPr="00BF60A1">
        <w:rPr>
          <w:rFonts w:ascii="Times New Roman" w:hAnsi="Times New Roman" w:cs="Times New Roman"/>
          <w:bCs/>
          <w:sz w:val="28"/>
          <w:szCs w:val="28"/>
          <w:lang w:val="ro-RO"/>
        </w:rPr>
        <w:t>c</w:t>
      </w:r>
      <w:r w:rsidR="003F6EE9" w:rsidRPr="00BF60A1">
        <w:rPr>
          <w:rFonts w:ascii="Times New Roman" w:hAnsi="Times New Roman" w:cs="Times New Roman"/>
          <w:bCs/>
          <w:sz w:val="28"/>
          <w:szCs w:val="28"/>
        </w:rPr>
        <w:t xml:space="preserve">альная селезенка </w:t>
      </w:r>
    </w:p>
    <w:p w:rsidR="00062740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lastRenderedPageBreak/>
        <w:t>e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. саго</w:t>
      </w:r>
      <w:r w:rsidR="003F6EE9" w:rsidRPr="00BF60A1">
        <w:rPr>
          <w:rFonts w:ascii="Times New Roman" w:hAnsi="Times New Roman" w:cs="Times New Roman"/>
          <w:bCs/>
          <w:sz w:val="28"/>
          <w:szCs w:val="28"/>
        </w:rPr>
        <w:t>вая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селезенка</w:t>
      </w:r>
    </w:p>
    <w:p w:rsidR="00062740" w:rsidRPr="00BF60A1" w:rsidRDefault="002F3AFA" w:rsidP="00F51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F3AF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C6913">
        <w:rPr>
          <w:rFonts w:ascii="Times New Roman" w:hAnsi="Times New Roman" w:cs="Times New Roman"/>
          <w:b/>
          <w:bCs/>
          <w:sz w:val="28"/>
          <w:szCs w:val="28"/>
          <w:lang w:val="ro-MD"/>
        </w:rPr>
        <w:t>5</w:t>
      </w:r>
      <w:r w:rsidR="00974011" w:rsidRPr="00BF60A1">
        <w:rPr>
          <w:rFonts w:ascii="Times New Roman" w:hAnsi="Times New Roman" w:cs="Times New Roman"/>
          <w:b/>
          <w:bCs/>
          <w:sz w:val="28"/>
          <w:szCs w:val="28"/>
        </w:rPr>
        <w:t>. Что из перечисленного является  микроскопической  характеристикой мускатной печени</w:t>
      </w:r>
      <w:r w:rsidR="00F56E91" w:rsidRPr="00BF60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6D61" w:rsidRPr="00BF60A1" w:rsidRDefault="00974011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>а. избирательниы застой на периферии дольки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974011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D0E4F" w:rsidRPr="00BF60A1">
        <w:rPr>
          <w:rFonts w:ascii="Times New Roman" w:hAnsi="Times New Roman" w:cs="Times New Roman"/>
          <w:bCs/>
          <w:sz w:val="28"/>
          <w:szCs w:val="28"/>
        </w:rPr>
        <w:t>и</w:t>
      </w:r>
      <w:r w:rsidR="00974011" w:rsidRPr="00BF60A1">
        <w:rPr>
          <w:rFonts w:ascii="Times New Roman" w:hAnsi="Times New Roman" w:cs="Times New Roman"/>
          <w:bCs/>
          <w:sz w:val="28"/>
          <w:szCs w:val="28"/>
        </w:rPr>
        <w:t>збирательный застой в центре дольки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DD0E4F" w:rsidRPr="00BF60A1">
        <w:rPr>
          <w:rFonts w:ascii="Times New Roman" w:hAnsi="Times New Roman" w:cs="Times New Roman"/>
          <w:bCs/>
          <w:sz w:val="28"/>
          <w:szCs w:val="28"/>
        </w:rPr>
        <w:t>. к</w:t>
      </w:r>
      <w:r w:rsidR="00974011" w:rsidRPr="00BF60A1">
        <w:rPr>
          <w:rFonts w:ascii="Times New Roman" w:hAnsi="Times New Roman" w:cs="Times New Roman"/>
          <w:bCs/>
          <w:sz w:val="28"/>
          <w:szCs w:val="28"/>
        </w:rPr>
        <w:t>ровоизлияние в центре дольки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974011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некроз гепатоцитов </w:t>
      </w:r>
      <w:r w:rsidR="00974011" w:rsidRPr="00BF60A1">
        <w:rPr>
          <w:rFonts w:ascii="Times New Roman" w:hAnsi="Times New Roman" w:cs="Times New Roman"/>
          <w:bCs/>
          <w:sz w:val="28"/>
          <w:szCs w:val="28"/>
        </w:rPr>
        <w:t>в центре дольки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974011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гипертрофия гепатоцитов</w:t>
      </w:r>
      <w:r w:rsidR="00974011" w:rsidRPr="00BF60A1">
        <w:rPr>
          <w:rFonts w:ascii="Times New Roman" w:hAnsi="Times New Roman" w:cs="Times New Roman"/>
          <w:bCs/>
          <w:sz w:val="28"/>
          <w:szCs w:val="28"/>
        </w:rPr>
        <w:t xml:space="preserve"> в центре дольки</w:t>
      </w:r>
    </w:p>
    <w:p w:rsidR="00062740" w:rsidRPr="00BF60A1" w:rsidRDefault="002F3AFA" w:rsidP="00F51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635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C6913">
        <w:rPr>
          <w:rFonts w:ascii="Times New Roman" w:hAnsi="Times New Roman" w:cs="Times New Roman"/>
          <w:b/>
          <w:bCs/>
          <w:sz w:val="28"/>
          <w:szCs w:val="28"/>
          <w:lang w:val="ro-MD"/>
        </w:rPr>
        <w:t>6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2013D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046D" w:rsidRPr="00BF60A1">
        <w:rPr>
          <w:rFonts w:ascii="Times New Roman" w:hAnsi="Times New Roman" w:cs="Times New Roman"/>
          <w:b/>
          <w:bCs/>
          <w:sz w:val="28"/>
          <w:szCs w:val="28"/>
        </w:rPr>
        <w:t>Стул с кровью называется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6D61" w:rsidRPr="00BF60A1" w:rsidRDefault="0032013D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>а. эпистахис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.</w:t>
      </w:r>
      <w:r w:rsidR="0037046D" w:rsidRPr="00BF60A1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ематемезис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32013D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046D" w:rsidRPr="00BF60A1">
        <w:rPr>
          <w:rFonts w:ascii="Times New Roman" w:hAnsi="Times New Roman" w:cs="Times New Roman"/>
          <w:bCs/>
          <w:sz w:val="28"/>
          <w:szCs w:val="28"/>
        </w:rPr>
        <w:t>гемоптизис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. метроррагия</w:t>
      </w:r>
    </w:p>
    <w:p w:rsidR="00062740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37046D" w:rsidRPr="00BF60A1">
        <w:rPr>
          <w:rFonts w:ascii="Times New Roman" w:hAnsi="Times New Roman" w:cs="Times New Roman"/>
          <w:bCs/>
          <w:sz w:val="28"/>
          <w:szCs w:val="28"/>
        </w:rPr>
        <w:t>. м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елена</w:t>
      </w:r>
    </w:p>
    <w:p w:rsidR="0095184B" w:rsidRPr="00BF60A1" w:rsidRDefault="00EC6913" w:rsidP="00F51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17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>. Выберите основные причины кровотечения:</w:t>
      </w:r>
    </w:p>
    <w:p w:rsidR="00B540AC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a.</w:t>
      </w:r>
      <w:r w:rsidR="00B540AC" w:rsidRPr="00BF60A1">
        <w:rPr>
          <w:rFonts w:ascii="Times New Roman" w:hAnsi="Times New Roman" w:cs="Times New Roman"/>
          <w:bCs/>
          <w:sz w:val="28"/>
          <w:szCs w:val="28"/>
        </w:rPr>
        <w:t xml:space="preserve"> эксикоз</w:t>
      </w:r>
    </w:p>
    <w:p w:rsidR="00B540AC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A05C9D" w:rsidRPr="00BF60A1">
        <w:rPr>
          <w:rFonts w:ascii="Times New Roman" w:hAnsi="Times New Roman" w:cs="Times New Roman"/>
          <w:bCs/>
          <w:sz w:val="28"/>
          <w:szCs w:val="28"/>
        </w:rPr>
        <w:t>. эрозия</w:t>
      </w:r>
      <w:r w:rsidR="00B540AC" w:rsidRPr="00BF60A1">
        <w:rPr>
          <w:rFonts w:ascii="Times New Roman" w:hAnsi="Times New Roman" w:cs="Times New Roman"/>
          <w:bCs/>
          <w:sz w:val="28"/>
          <w:szCs w:val="28"/>
        </w:rPr>
        <w:t xml:space="preserve"> стенки сосуда </w:t>
      </w:r>
    </w:p>
    <w:p w:rsidR="00B540AC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B540AC" w:rsidRPr="00BF60A1">
        <w:rPr>
          <w:rFonts w:ascii="Times New Roman" w:hAnsi="Times New Roman" w:cs="Times New Roman"/>
          <w:bCs/>
          <w:sz w:val="28"/>
          <w:szCs w:val="28"/>
        </w:rPr>
        <w:t xml:space="preserve">. разрыв стенки сосуда </w:t>
      </w:r>
    </w:p>
    <w:p w:rsidR="00B540AC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B540AC" w:rsidRPr="00BF60A1">
        <w:rPr>
          <w:rFonts w:ascii="Times New Roman" w:hAnsi="Times New Roman" w:cs="Times New Roman"/>
          <w:bCs/>
          <w:sz w:val="28"/>
          <w:szCs w:val="28"/>
        </w:rPr>
        <w:t>. стаз</w:t>
      </w:r>
    </w:p>
    <w:p w:rsidR="00B540AC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A05C9D" w:rsidRPr="00BF60A1">
        <w:rPr>
          <w:rFonts w:ascii="Times New Roman" w:hAnsi="Times New Roman" w:cs="Times New Roman"/>
          <w:bCs/>
          <w:sz w:val="28"/>
          <w:szCs w:val="28"/>
        </w:rPr>
        <w:t>. тромбоз</w:t>
      </w:r>
    </w:p>
    <w:p w:rsidR="00B540AC" w:rsidRPr="00BF60A1" w:rsidRDefault="00EC6913" w:rsidP="00F51EA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18</w:t>
      </w:r>
      <w:r w:rsidR="00B540AC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7046D" w:rsidRPr="00BF60A1">
        <w:rPr>
          <w:rFonts w:ascii="Times New Roman" w:hAnsi="Times New Roman" w:cs="Times New Roman"/>
          <w:b/>
          <w:bCs/>
          <w:sz w:val="28"/>
          <w:szCs w:val="28"/>
        </w:rPr>
        <w:t>Определите типы генерализованных отеков</w:t>
      </w:r>
      <w:r w:rsidR="0037046D" w:rsidRPr="00BF60A1">
        <w:rPr>
          <w:rFonts w:ascii="Times New Roman" w:hAnsi="Times New Roman" w:cs="Times New Roman"/>
          <w:b/>
          <w:bCs/>
          <w:sz w:val="28"/>
          <w:szCs w:val="28"/>
          <w:lang w:val="ro-RO"/>
        </w:rPr>
        <w:t>:</w:t>
      </w:r>
    </w:p>
    <w:p w:rsidR="00B540AC" w:rsidRPr="00BF60A1" w:rsidRDefault="00B540AC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 xml:space="preserve">а. сердечный отек </w:t>
      </w:r>
    </w:p>
    <w:p w:rsidR="00B540AC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B540AC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046D" w:rsidRPr="00BF60A1">
        <w:rPr>
          <w:rFonts w:ascii="Times New Roman" w:hAnsi="Times New Roman" w:cs="Times New Roman"/>
          <w:bCs/>
          <w:sz w:val="28"/>
          <w:szCs w:val="28"/>
        </w:rPr>
        <w:t>церебральный отек</w:t>
      </w:r>
    </w:p>
    <w:p w:rsidR="00B540AC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B540AC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046D" w:rsidRPr="00BF60A1">
        <w:rPr>
          <w:rFonts w:ascii="Times New Roman" w:hAnsi="Times New Roman" w:cs="Times New Roman"/>
          <w:bCs/>
          <w:sz w:val="28"/>
          <w:szCs w:val="28"/>
        </w:rPr>
        <w:t>почечный</w:t>
      </w:r>
      <w:r w:rsidR="0037046D" w:rsidRPr="00BF60A1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37046D" w:rsidRPr="00BF60A1">
        <w:rPr>
          <w:rFonts w:ascii="Times New Roman" w:hAnsi="Times New Roman" w:cs="Times New Roman"/>
          <w:bCs/>
          <w:sz w:val="28"/>
          <w:szCs w:val="28"/>
        </w:rPr>
        <w:t>отек</w:t>
      </w:r>
    </w:p>
    <w:p w:rsidR="00B540AC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B540AC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046D" w:rsidRPr="00BF60A1">
        <w:rPr>
          <w:rFonts w:ascii="Times New Roman" w:hAnsi="Times New Roman" w:cs="Times New Roman"/>
          <w:bCs/>
          <w:sz w:val="28"/>
          <w:szCs w:val="28"/>
        </w:rPr>
        <w:t>печеночный</w:t>
      </w:r>
      <w:r w:rsidR="0037046D" w:rsidRPr="00BF60A1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37046D" w:rsidRPr="00BF60A1">
        <w:rPr>
          <w:rFonts w:ascii="Times New Roman" w:hAnsi="Times New Roman" w:cs="Times New Roman"/>
          <w:bCs/>
          <w:sz w:val="28"/>
          <w:szCs w:val="28"/>
        </w:rPr>
        <w:t>отек</w:t>
      </w:r>
    </w:p>
    <w:p w:rsidR="00B540AC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B540AC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046D" w:rsidRPr="00BF60A1">
        <w:rPr>
          <w:rFonts w:ascii="Times New Roman" w:hAnsi="Times New Roman" w:cs="Times New Roman"/>
          <w:bCs/>
          <w:sz w:val="28"/>
          <w:szCs w:val="28"/>
        </w:rPr>
        <w:t>легочной</w:t>
      </w:r>
      <w:r w:rsidR="0037046D" w:rsidRPr="00BF60A1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37046D" w:rsidRPr="00BF60A1">
        <w:rPr>
          <w:rFonts w:ascii="Times New Roman" w:hAnsi="Times New Roman" w:cs="Times New Roman"/>
          <w:bCs/>
          <w:sz w:val="28"/>
          <w:szCs w:val="28"/>
        </w:rPr>
        <w:t>отек</w:t>
      </w:r>
    </w:p>
    <w:p w:rsidR="00B540AC" w:rsidRPr="00BF60A1" w:rsidRDefault="00EC6913" w:rsidP="00F51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19</w:t>
      </w:r>
      <w:r w:rsidR="002B2B49" w:rsidRPr="00BF60A1">
        <w:rPr>
          <w:rFonts w:ascii="Times New Roman" w:hAnsi="Times New Roman" w:cs="Times New Roman"/>
          <w:b/>
          <w:bCs/>
          <w:sz w:val="28"/>
          <w:szCs w:val="28"/>
        </w:rPr>
        <w:t>. Х</w:t>
      </w:r>
      <w:r w:rsidR="00B540AC" w:rsidRPr="00BF60A1">
        <w:rPr>
          <w:rFonts w:ascii="Times New Roman" w:hAnsi="Times New Roman" w:cs="Times New Roman"/>
          <w:b/>
          <w:bCs/>
          <w:sz w:val="28"/>
          <w:szCs w:val="28"/>
        </w:rPr>
        <w:t>ронический лимфатический стаз может сопровождаться:</w:t>
      </w:r>
    </w:p>
    <w:p w:rsidR="00B540AC" w:rsidRPr="00BF60A1" w:rsidRDefault="00B540AC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>а</w:t>
      </w:r>
      <w:r w:rsidR="002B2B49" w:rsidRPr="00BF60A1">
        <w:rPr>
          <w:rFonts w:ascii="Times New Roman" w:hAnsi="Times New Roman" w:cs="Times New Roman"/>
          <w:bCs/>
          <w:sz w:val="28"/>
          <w:szCs w:val="28"/>
        </w:rPr>
        <w:t>. слоновостью</w:t>
      </w:r>
    </w:p>
    <w:p w:rsidR="00B540AC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2B2B49" w:rsidRPr="00BF60A1">
        <w:rPr>
          <w:rFonts w:ascii="Times New Roman" w:hAnsi="Times New Roman" w:cs="Times New Roman"/>
          <w:bCs/>
          <w:sz w:val="28"/>
          <w:szCs w:val="28"/>
        </w:rPr>
        <w:t>. тканевой гипоксией</w:t>
      </w:r>
      <w:r w:rsidR="00B540AC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40AC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2B2B49" w:rsidRPr="00BF60A1">
        <w:rPr>
          <w:rFonts w:ascii="Times New Roman" w:hAnsi="Times New Roman" w:cs="Times New Roman"/>
          <w:bCs/>
          <w:sz w:val="28"/>
          <w:szCs w:val="28"/>
        </w:rPr>
        <w:t>. гемомеланозом</w:t>
      </w:r>
    </w:p>
    <w:p w:rsidR="00B540AC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E67131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67131" w:rsidRPr="00BF60A1">
        <w:rPr>
          <w:rFonts w:ascii="Times New Roman" w:hAnsi="Times New Roman" w:cs="Times New Roman"/>
          <w:bCs/>
          <w:sz w:val="28"/>
          <w:szCs w:val="28"/>
          <w:lang w:val="ro-RO"/>
        </w:rPr>
        <w:t>c</w:t>
      </w:r>
      <w:r w:rsidR="00B540AC" w:rsidRPr="00BF60A1">
        <w:rPr>
          <w:rFonts w:ascii="Times New Roman" w:hAnsi="Times New Roman" w:cs="Times New Roman"/>
          <w:bCs/>
          <w:sz w:val="28"/>
          <w:szCs w:val="28"/>
        </w:rPr>
        <w:t>клероз</w:t>
      </w:r>
      <w:r w:rsidR="002B2B49" w:rsidRPr="00BF60A1">
        <w:rPr>
          <w:rFonts w:ascii="Times New Roman" w:hAnsi="Times New Roman" w:cs="Times New Roman"/>
          <w:bCs/>
          <w:sz w:val="28"/>
          <w:szCs w:val="28"/>
        </w:rPr>
        <w:t>ом</w:t>
      </w:r>
      <w:r w:rsidR="00B540AC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40AC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B540AC" w:rsidRPr="00BF60A1">
        <w:rPr>
          <w:rFonts w:ascii="Times New Roman" w:hAnsi="Times New Roman" w:cs="Times New Roman"/>
          <w:bCs/>
          <w:sz w:val="28"/>
          <w:szCs w:val="28"/>
        </w:rPr>
        <w:t>. амилоидоз</w:t>
      </w:r>
      <w:r w:rsidR="002B2B49" w:rsidRPr="00BF60A1">
        <w:rPr>
          <w:rFonts w:ascii="Times New Roman" w:hAnsi="Times New Roman" w:cs="Times New Roman"/>
          <w:bCs/>
          <w:sz w:val="28"/>
          <w:szCs w:val="28"/>
        </w:rPr>
        <w:t>ом</w:t>
      </w:r>
    </w:p>
    <w:p w:rsidR="0095184B" w:rsidRPr="00BF60A1" w:rsidRDefault="00EC6913" w:rsidP="00F51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20</w:t>
      </w:r>
      <w:r w:rsidR="00B540AC" w:rsidRPr="00BF60A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43D58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01E1" w:rsidRPr="00BF60A1">
        <w:rPr>
          <w:rFonts w:ascii="Times New Roman" w:hAnsi="Times New Roman" w:cs="Times New Roman"/>
          <w:b/>
          <w:bCs/>
          <w:sz w:val="28"/>
          <w:szCs w:val="28"/>
        </w:rPr>
        <w:t>Определите морфологические варианты интерстициальных кровоизлияний:</w:t>
      </w:r>
    </w:p>
    <w:p w:rsidR="00B540AC" w:rsidRPr="00BF60A1" w:rsidRDefault="00B540AC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="008101E1" w:rsidRPr="00BF60A1">
        <w:rPr>
          <w:rFonts w:ascii="Times New Roman" w:hAnsi="Times New Roman" w:cs="Times New Roman"/>
          <w:bCs/>
          <w:sz w:val="28"/>
          <w:szCs w:val="28"/>
        </w:rPr>
        <w:t>г</w:t>
      </w:r>
      <w:r w:rsidRPr="00BF60A1">
        <w:rPr>
          <w:rFonts w:ascii="Times New Roman" w:hAnsi="Times New Roman" w:cs="Times New Roman"/>
          <w:bCs/>
          <w:sz w:val="28"/>
          <w:szCs w:val="28"/>
        </w:rPr>
        <w:t xml:space="preserve">ематома </w:t>
      </w:r>
    </w:p>
    <w:p w:rsidR="00B540AC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661A74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45BF8" w:rsidRPr="00BF60A1">
        <w:rPr>
          <w:rFonts w:ascii="Times New Roman" w:hAnsi="Times New Roman" w:cs="Times New Roman"/>
          <w:bCs/>
          <w:sz w:val="28"/>
          <w:szCs w:val="28"/>
        </w:rPr>
        <w:t>геморрагическая инфильтрация</w:t>
      </w:r>
      <w:r w:rsidR="00F45BF8" w:rsidRPr="00BF60A1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</w:p>
    <w:p w:rsidR="00B540AC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661A74" w:rsidRPr="00BF60A1">
        <w:rPr>
          <w:rFonts w:ascii="Times New Roman" w:hAnsi="Times New Roman" w:cs="Times New Roman"/>
          <w:bCs/>
          <w:sz w:val="28"/>
          <w:szCs w:val="28"/>
        </w:rPr>
        <w:t>. экхимозы</w:t>
      </w:r>
      <w:r w:rsidR="00F45BF8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40AC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661A74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45BF8" w:rsidRPr="00BF60A1">
        <w:rPr>
          <w:rFonts w:ascii="Times New Roman" w:hAnsi="Times New Roman" w:cs="Times New Roman"/>
          <w:bCs/>
          <w:sz w:val="28"/>
          <w:szCs w:val="28"/>
        </w:rPr>
        <w:t>апоплексия</w:t>
      </w:r>
    </w:p>
    <w:p w:rsidR="00B540AC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661A74" w:rsidRPr="00BF60A1">
        <w:rPr>
          <w:rFonts w:ascii="Times New Roman" w:hAnsi="Times New Roman" w:cs="Times New Roman"/>
          <w:bCs/>
          <w:sz w:val="28"/>
          <w:szCs w:val="28"/>
        </w:rPr>
        <w:t>. петешии</w:t>
      </w:r>
      <w:r w:rsidR="00F45BF8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40AC" w:rsidRPr="00BF60A1" w:rsidRDefault="002F3AFA" w:rsidP="00F51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635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C6913">
        <w:rPr>
          <w:rFonts w:ascii="Times New Roman" w:hAnsi="Times New Roman" w:cs="Times New Roman"/>
          <w:b/>
          <w:bCs/>
          <w:sz w:val="28"/>
          <w:szCs w:val="28"/>
          <w:lang w:val="ro-MD"/>
        </w:rPr>
        <w:t>1</w:t>
      </w:r>
      <w:r w:rsidR="00B540AC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. Каковы </w:t>
      </w:r>
      <w:r w:rsidR="00F45BF8" w:rsidRPr="00BF60A1">
        <w:rPr>
          <w:rFonts w:ascii="Times New Roman" w:hAnsi="Times New Roman" w:cs="Times New Roman"/>
          <w:b/>
          <w:bCs/>
          <w:sz w:val="28"/>
          <w:szCs w:val="28"/>
        </w:rPr>
        <w:t>исходы</w:t>
      </w:r>
      <w:r w:rsidR="00F45BF8" w:rsidRPr="00BF60A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B540AC" w:rsidRPr="00BF60A1">
        <w:rPr>
          <w:rFonts w:ascii="Times New Roman" w:hAnsi="Times New Roman" w:cs="Times New Roman"/>
          <w:b/>
          <w:bCs/>
          <w:sz w:val="28"/>
          <w:szCs w:val="28"/>
        </w:rPr>
        <w:t>кровотечения</w:t>
      </w:r>
      <w:r w:rsidR="00F56E91" w:rsidRPr="00BF60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540AC" w:rsidRPr="00BF60A1" w:rsidRDefault="00B540AC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 xml:space="preserve">а. нагноение </w:t>
      </w:r>
    </w:p>
    <w:p w:rsidR="00B540AC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DC4AAD" w:rsidRPr="00BF60A1">
        <w:rPr>
          <w:rFonts w:ascii="Times New Roman" w:hAnsi="Times New Roman" w:cs="Times New Roman"/>
          <w:bCs/>
          <w:sz w:val="28"/>
          <w:szCs w:val="28"/>
        </w:rPr>
        <w:t>. инкапсуляция</w:t>
      </w:r>
      <w:r w:rsidR="00B540AC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40AC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lastRenderedPageBreak/>
        <w:t>c</w:t>
      </w:r>
      <w:r w:rsidR="00DC4AAD" w:rsidRPr="00BF60A1">
        <w:rPr>
          <w:rFonts w:ascii="Times New Roman" w:hAnsi="Times New Roman" w:cs="Times New Roman"/>
          <w:bCs/>
          <w:sz w:val="28"/>
          <w:szCs w:val="28"/>
        </w:rPr>
        <w:t>. хилоторакс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F45BF8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45BF8" w:rsidRPr="00BF60A1">
        <w:rPr>
          <w:rFonts w:ascii="Times New Roman" w:hAnsi="Times New Roman" w:cs="Times New Roman"/>
          <w:bCs/>
          <w:sz w:val="28"/>
          <w:szCs w:val="28"/>
          <w:lang w:val="ro-RO"/>
        </w:rPr>
        <w:t>o</w:t>
      </w:r>
      <w:r w:rsidR="00B540AC" w:rsidRPr="00BF60A1">
        <w:rPr>
          <w:rFonts w:ascii="Times New Roman" w:hAnsi="Times New Roman" w:cs="Times New Roman"/>
          <w:bCs/>
          <w:sz w:val="28"/>
          <w:szCs w:val="28"/>
        </w:rPr>
        <w:t xml:space="preserve">бразование кист </w:t>
      </w:r>
    </w:p>
    <w:p w:rsidR="00B540AC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F45BF8" w:rsidRPr="00BF60A1">
        <w:rPr>
          <w:rFonts w:ascii="Times New Roman" w:hAnsi="Times New Roman" w:cs="Times New Roman"/>
          <w:bCs/>
          <w:sz w:val="28"/>
          <w:szCs w:val="28"/>
        </w:rPr>
        <w:t>. м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елена</w:t>
      </w:r>
    </w:p>
    <w:p w:rsidR="00B540AC" w:rsidRPr="00BF60A1" w:rsidRDefault="002F3AFA" w:rsidP="00F51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F3A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C6913">
        <w:rPr>
          <w:rFonts w:ascii="Times New Roman" w:hAnsi="Times New Roman" w:cs="Times New Roman"/>
          <w:b/>
          <w:bCs/>
          <w:sz w:val="28"/>
          <w:szCs w:val="28"/>
          <w:lang w:val="ro-MD"/>
        </w:rPr>
        <w:t>2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724A9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 Тромбоз печеночных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 вен может привести к:</w:t>
      </w:r>
    </w:p>
    <w:p w:rsidR="007B6D61" w:rsidRPr="00BF60A1" w:rsidRDefault="006724A9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>а. гиперимии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6724A9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45BF8" w:rsidRPr="00BF60A1">
        <w:rPr>
          <w:rFonts w:ascii="Times New Roman" w:hAnsi="Times New Roman" w:cs="Times New Roman"/>
          <w:bCs/>
          <w:sz w:val="28"/>
          <w:szCs w:val="28"/>
        </w:rPr>
        <w:t>п</w:t>
      </w:r>
      <w:r w:rsidR="006724A9" w:rsidRPr="00BF60A1">
        <w:rPr>
          <w:rFonts w:ascii="Times New Roman" w:hAnsi="Times New Roman" w:cs="Times New Roman"/>
          <w:bCs/>
          <w:sz w:val="28"/>
          <w:szCs w:val="28"/>
        </w:rPr>
        <w:t xml:space="preserve">еченочному </w:t>
      </w:r>
      <w:r w:rsidR="00F438D1" w:rsidRPr="00BF60A1">
        <w:rPr>
          <w:rFonts w:ascii="Times New Roman" w:hAnsi="Times New Roman" w:cs="Times New Roman"/>
          <w:bCs/>
          <w:sz w:val="28"/>
          <w:szCs w:val="28"/>
        </w:rPr>
        <w:t>застою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F45BF8" w:rsidRPr="00BF60A1">
        <w:rPr>
          <w:rFonts w:ascii="Times New Roman" w:hAnsi="Times New Roman" w:cs="Times New Roman"/>
          <w:bCs/>
          <w:sz w:val="28"/>
          <w:szCs w:val="28"/>
        </w:rPr>
        <w:t>. м</w:t>
      </w:r>
      <w:r w:rsidR="006724A9" w:rsidRPr="00BF60A1">
        <w:rPr>
          <w:rFonts w:ascii="Times New Roman" w:hAnsi="Times New Roman" w:cs="Times New Roman"/>
          <w:bCs/>
          <w:sz w:val="28"/>
          <w:szCs w:val="28"/>
        </w:rPr>
        <w:t>ускатной печени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. гемохроматоз</w:t>
      </w:r>
      <w:r w:rsidR="006724A9" w:rsidRPr="00BF60A1">
        <w:rPr>
          <w:rFonts w:ascii="Times New Roman" w:hAnsi="Times New Roman" w:cs="Times New Roman"/>
          <w:bCs/>
          <w:sz w:val="28"/>
          <w:szCs w:val="28"/>
        </w:rPr>
        <w:t>у</w:t>
      </w:r>
    </w:p>
    <w:p w:rsidR="00B540AC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F45BF8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45BF8" w:rsidRPr="00BF60A1"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милоидоз</w:t>
      </w:r>
      <w:r w:rsidR="006724A9" w:rsidRPr="00BF60A1">
        <w:rPr>
          <w:rFonts w:ascii="Times New Roman" w:hAnsi="Times New Roman" w:cs="Times New Roman"/>
          <w:bCs/>
          <w:sz w:val="28"/>
          <w:szCs w:val="28"/>
        </w:rPr>
        <w:t>у</w:t>
      </w:r>
    </w:p>
    <w:p w:rsidR="00B540AC" w:rsidRPr="00BF60A1" w:rsidRDefault="002F3AFA" w:rsidP="00F51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635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C6913">
        <w:rPr>
          <w:rFonts w:ascii="Times New Roman" w:hAnsi="Times New Roman" w:cs="Times New Roman"/>
          <w:b/>
          <w:bCs/>
          <w:sz w:val="28"/>
          <w:szCs w:val="28"/>
          <w:lang w:val="ro-MD"/>
        </w:rPr>
        <w:t>3</w:t>
      </w:r>
      <w:r w:rsidR="00037788" w:rsidRPr="00BF60A1">
        <w:rPr>
          <w:rFonts w:ascii="Times New Roman" w:hAnsi="Times New Roman" w:cs="Times New Roman"/>
          <w:b/>
          <w:bCs/>
          <w:sz w:val="28"/>
          <w:szCs w:val="28"/>
        </w:rPr>
        <w:t>. Виды наружнего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 кровотечения</w:t>
      </w:r>
      <w:r w:rsidR="00F56E91" w:rsidRPr="00BF60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6D61" w:rsidRPr="00BF60A1" w:rsidRDefault="007B6D61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="009E2DBB" w:rsidRPr="00BF60A1">
        <w:rPr>
          <w:rFonts w:ascii="Times New Roman" w:hAnsi="Times New Roman" w:cs="Times New Roman"/>
          <w:bCs/>
          <w:sz w:val="28"/>
          <w:szCs w:val="28"/>
        </w:rPr>
        <w:t>гемоптизис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037788" w:rsidRPr="00BF60A1">
        <w:rPr>
          <w:rFonts w:ascii="Times New Roman" w:hAnsi="Times New Roman" w:cs="Times New Roman"/>
          <w:bCs/>
          <w:sz w:val="28"/>
          <w:szCs w:val="28"/>
        </w:rPr>
        <w:t>. петехии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. гемоперитонеум</w:t>
      </w:r>
    </w:p>
    <w:p w:rsidR="007B6D61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. мелена </w:t>
      </w:r>
    </w:p>
    <w:p w:rsidR="00B540AC" w:rsidRPr="00BF60A1" w:rsidRDefault="00F51EA4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. гемоторакс</w:t>
      </w:r>
    </w:p>
    <w:p w:rsidR="0095184B" w:rsidRPr="00BF60A1" w:rsidRDefault="002F3AFA" w:rsidP="00F51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F3A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C6913">
        <w:rPr>
          <w:rFonts w:ascii="Times New Roman" w:hAnsi="Times New Roman" w:cs="Times New Roman"/>
          <w:b/>
          <w:bCs/>
          <w:sz w:val="28"/>
          <w:szCs w:val="28"/>
          <w:lang w:val="ro-MD"/>
        </w:rPr>
        <w:t>4</w:t>
      </w:r>
      <w:r w:rsidR="00DF3232" w:rsidRPr="00BF60A1">
        <w:rPr>
          <w:rFonts w:ascii="Times New Roman" w:hAnsi="Times New Roman" w:cs="Times New Roman"/>
          <w:b/>
          <w:bCs/>
          <w:sz w:val="28"/>
          <w:szCs w:val="28"/>
        </w:rPr>
        <w:t>. О</w:t>
      </w:r>
      <w:r w:rsidR="00881596" w:rsidRPr="00BF60A1">
        <w:rPr>
          <w:rFonts w:ascii="Times New Roman" w:hAnsi="Times New Roman" w:cs="Times New Roman"/>
          <w:b/>
          <w:bCs/>
          <w:sz w:val="28"/>
          <w:szCs w:val="28"/>
        </w:rPr>
        <w:t>бструктивный тромбоз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 бедренной артерии приводит к:</w:t>
      </w:r>
    </w:p>
    <w:p w:rsidR="007B6D61" w:rsidRPr="00BF60A1" w:rsidRDefault="009E2DBB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>а. ишемии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6D61" w:rsidRPr="00BF60A1" w:rsidRDefault="00BF60A1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881596" w:rsidRPr="00BF60A1">
        <w:rPr>
          <w:rFonts w:ascii="Times New Roman" w:hAnsi="Times New Roman" w:cs="Times New Roman"/>
          <w:bCs/>
          <w:sz w:val="28"/>
          <w:szCs w:val="28"/>
        </w:rPr>
        <w:t>. стазу</w:t>
      </w:r>
    </w:p>
    <w:p w:rsidR="007B6D61" w:rsidRPr="00BF60A1" w:rsidRDefault="00BF60A1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881596" w:rsidRPr="00BF60A1">
        <w:rPr>
          <w:rFonts w:ascii="Times New Roman" w:hAnsi="Times New Roman" w:cs="Times New Roman"/>
          <w:bCs/>
          <w:sz w:val="28"/>
          <w:szCs w:val="28"/>
        </w:rPr>
        <w:t>. анемии</w:t>
      </w:r>
    </w:p>
    <w:p w:rsidR="007B6D61" w:rsidRPr="00BF60A1" w:rsidRDefault="00BF60A1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881596" w:rsidRPr="00BF60A1">
        <w:rPr>
          <w:rFonts w:ascii="Times New Roman" w:hAnsi="Times New Roman" w:cs="Times New Roman"/>
          <w:bCs/>
          <w:sz w:val="28"/>
          <w:szCs w:val="28"/>
        </w:rPr>
        <w:t>. гангрене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1EA4" w:rsidRPr="002F3AFA" w:rsidRDefault="00BF60A1" w:rsidP="00F51EA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881596" w:rsidRPr="00BF60A1">
        <w:rPr>
          <w:rFonts w:ascii="Times New Roman" w:hAnsi="Times New Roman" w:cs="Times New Roman"/>
          <w:bCs/>
          <w:sz w:val="28"/>
          <w:szCs w:val="28"/>
        </w:rPr>
        <w:t>. лимфорее</w:t>
      </w:r>
    </w:p>
    <w:p w:rsidR="0095184B" w:rsidRPr="00BF60A1" w:rsidRDefault="002F3AFA" w:rsidP="00BF60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F3A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C6913">
        <w:rPr>
          <w:rFonts w:ascii="Times New Roman" w:hAnsi="Times New Roman" w:cs="Times New Roman"/>
          <w:b/>
          <w:bCs/>
          <w:sz w:val="28"/>
          <w:szCs w:val="28"/>
          <w:lang w:val="ro-MD"/>
        </w:rPr>
        <w:t>5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A6BDB" w:rsidRPr="00BF60A1">
        <w:rPr>
          <w:rFonts w:ascii="Times New Roman" w:hAnsi="Times New Roman" w:cs="Times New Roman"/>
          <w:b/>
          <w:bCs/>
          <w:sz w:val="28"/>
          <w:szCs w:val="28"/>
        </w:rPr>
        <w:t>Интерстициальное накопление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 отечной жидкости называется:</w:t>
      </w:r>
    </w:p>
    <w:p w:rsidR="007B6D61" w:rsidRPr="00BF60A1" w:rsidRDefault="007B6D6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>а. асцит</w:t>
      </w:r>
    </w:p>
    <w:p w:rsidR="007B6D61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. анасарка </w:t>
      </w:r>
    </w:p>
    <w:p w:rsidR="007B6D61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. гидроцеле</w:t>
      </w:r>
    </w:p>
    <w:p w:rsidR="007B6D61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1A6BDB" w:rsidRPr="00BF60A1">
        <w:rPr>
          <w:rFonts w:ascii="Times New Roman" w:hAnsi="Times New Roman" w:cs="Times New Roman"/>
          <w:bCs/>
          <w:sz w:val="28"/>
          <w:szCs w:val="28"/>
        </w:rPr>
        <w:t>. гидроперикард</w:t>
      </w:r>
    </w:p>
    <w:p w:rsidR="00B540AC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. гидроцефалия</w:t>
      </w:r>
    </w:p>
    <w:p w:rsidR="0095184B" w:rsidRPr="00BF60A1" w:rsidRDefault="00EC6913" w:rsidP="00BF60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26</w:t>
      </w:r>
      <w:r w:rsidR="009F4B25" w:rsidRPr="00BF60A1">
        <w:rPr>
          <w:rFonts w:ascii="Times New Roman" w:hAnsi="Times New Roman" w:cs="Times New Roman"/>
          <w:b/>
          <w:bCs/>
          <w:sz w:val="28"/>
          <w:szCs w:val="28"/>
        </w:rPr>
        <w:t>. В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>оз</w:t>
      </w:r>
      <w:r w:rsidR="009F4B25" w:rsidRPr="00BF60A1">
        <w:rPr>
          <w:rFonts w:ascii="Times New Roman" w:hAnsi="Times New Roman" w:cs="Times New Roman"/>
          <w:b/>
          <w:bCs/>
          <w:sz w:val="28"/>
          <w:szCs w:val="28"/>
        </w:rPr>
        <w:t>душная эмболия может развится</w:t>
      </w:r>
      <w:r w:rsidR="007B6D61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 в следующих случаях:</w:t>
      </w:r>
    </w:p>
    <w:p w:rsidR="007B6D61" w:rsidRPr="00BF60A1" w:rsidRDefault="007B6D6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>а. повреждение сонной артерии</w:t>
      </w:r>
    </w:p>
    <w:p w:rsidR="007B6D61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. повреждение вен шеи </w:t>
      </w:r>
    </w:p>
    <w:p w:rsidR="007B6D61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. пневмоторакса </w:t>
      </w:r>
    </w:p>
    <w:p w:rsidR="007B6D61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 xml:space="preserve">. повреждение яремной вены </w:t>
      </w:r>
    </w:p>
    <w:p w:rsidR="00B540AC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7B6D61" w:rsidRPr="00BF60A1">
        <w:rPr>
          <w:rFonts w:ascii="Times New Roman" w:hAnsi="Times New Roman" w:cs="Times New Roman"/>
          <w:bCs/>
          <w:sz w:val="28"/>
          <w:szCs w:val="28"/>
        </w:rPr>
        <w:t>. атеросклероз сонных артерий</w:t>
      </w:r>
    </w:p>
    <w:p w:rsidR="0095184B" w:rsidRPr="00BF60A1" w:rsidRDefault="00EC6913" w:rsidP="00BF60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27</w:t>
      </w:r>
      <w:r w:rsidR="00A3633D" w:rsidRPr="00BF60A1">
        <w:rPr>
          <w:rFonts w:ascii="Times New Roman" w:hAnsi="Times New Roman" w:cs="Times New Roman"/>
          <w:b/>
          <w:bCs/>
          <w:sz w:val="28"/>
          <w:szCs w:val="28"/>
        </w:rPr>
        <w:t>. Тромб</w:t>
      </w:r>
      <w:r w:rsidR="00062740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 может быть:</w:t>
      </w:r>
    </w:p>
    <w:p w:rsidR="00062740" w:rsidRPr="00BF60A1" w:rsidRDefault="00062740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>а. парад</w:t>
      </w:r>
      <w:r w:rsidR="00A3633D" w:rsidRPr="00BF60A1">
        <w:rPr>
          <w:rFonts w:ascii="Times New Roman" w:hAnsi="Times New Roman" w:cs="Times New Roman"/>
          <w:bCs/>
          <w:sz w:val="28"/>
          <w:szCs w:val="28"/>
        </w:rPr>
        <w:t>оксальным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A3633D" w:rsidRPr="00BF60A1">
        <w:rPr>
          <w:rFonts w:ascii="Times New Roman" w:hAnsi="Times New Roman" w:cs="Times New Roman"/>
          <w:bCs/>
          <w:sz w:val="28"/>
          <w:szCs w:val="28"/>
        </w:rPr>
        <w:t>. париетальным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A3633D" w:rsidRPr="00BF60A1">
        <w:rPr>
          <w:rFonts w:ascii="Times New Roman" w:hAnsi="Times New Roman" w:cs="Times New Roman"/>
          <w:bCs/>
          <w:sz w:val="28"/>
          <w:szCs w:val="28"/>
        </w:rPr>
        <w:t>. облитерирующим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A3633D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17405" w:rsidRPr="00BF60A1">
        <w:rPr>
          <w:rFonts w:ascii="Times New Roman" w:hAnsi="Times New Roman" w:cs="Times New Roman"/>
          <w:bCs/>
          <w:sz w:val="28"/>
          <w:szCs w:val="28"/>
        </w:rPr>
        <w:t>л</w:t>
      </w:r>
      <w:r w:rsidR="00A3633D" w:rsidRPr="00BF60A1">
        <w:rPr>
          <w:rFonts w:ascii="Times New Roman" w:hAnsi="Times New Roman" w:cs="Times New Roman"/>
          <w:bCs/>
          <w:sz w:val="28"/>
          <w:szCs w:val="28"/>
        </w:rPr>
        <w:t>ипидным</w:t>
      </w:r>
    </w:p>
    <w:p w:rsidR="00B540AC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A3633D" w:rsidRPr="00BF60A1">
        <w:rPr>
          <w:rFonts w:ascii="Times New Roman" w:hAnsi="Times New Roman" w:cs="Times New Roman"/>
          <w:bCs/>
          <w:sz w:val="28"/>
          <w:szCs w:val="28"/>
        </w:rPr>
        <w:t>. тканевым</w:t>
      </w:r>
    </w:p>
    <w:p w:rsidR="0095184B" w:rsidRPr="00BF60A1" w:rsidRDefault="00EC6913" w:rsidP="00BF60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28</w:t>
      </w:r>
      <w:r w:rsidR="00EE207F" w:rsidRPr="00BF60A1">
        <w:rPr>
          <w:rFonts w:ascii="Times New Roman" w:hAnsi="Times New Roman" w:cs="Times New Roman"/>
          <w:b/>
          <w:bCs/>
          <w:sz w:val="28"/>
          <w:szCs w:val="28"/>
        </w:rPr>
        <w:t>. П</w:t>
      </w:r>
      <w:r w:rsidR="00062740" w:rsidRPr="00BF60A1">
        <w:rPr>
          <w:rFonts w:ascii="Times New Roman" w:hAnsi="Times New Roman" w:cs="Times New Roman"/>
          <w:b/>
          <w:bCs/>
          <w:sz w:val="28"/>
          <w:szCs w:val="28"/>
        </w:rPr>
        <w:t>арадоксальная эмболия может развиваться в следующих случаях:</w:t>
      </w:r>
    </w:p>
    <w:p w:rsidR="00062740" w:rsidRPr="00BF60A1" w:rsidRDefault="00EE207F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>а. дефект межпредсердной перегородки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 xml:space="preserve">. дефект межжелудочковой перегородки 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lastRenderedPageBreak/>
        <w:t>c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>. артериовенозного шунта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17405" w:rsidRPr="00BF60A1">
        <w:rPr>
          <w:rFonts w:ascii="Times New Roman" w:hAnsi="Times New Roman" w:cs="Times New Roman"/>
          <w:bCs/>
          <w:sz w:val="28"/>
          <w:szCs w:val="28"/>
        </w:rPr>
        <w:t>х</w:t>
      </w:r>
      <w:r w:rsidR="00EE207F" w:rsidRPr="00BF60A1">
        <w:rPr>
          <w:rFonts w:ascii="Times New Roman" w:hAnsi="Times New Roman" w:cs="Times New Roman"/>
          <w:bCs/>
          <w:sz w:val="28"/>
          <w:szCs w:val="28"/>
        </w:rPr>
        <w:t>орошо развитое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 xml:space="preserve"> коллатеральное кровообращение</w:t>
      </w:r>
    </w:p>
    <w:p w:rsidR="00B540AC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>. дефект в стенке аорты</w:t>
      </w:r>
    </w:p>
    <w:p w:rsidR="00B540AC" w:rsidRPr="00BF60A1" w:rsidRDefault="00EC6913" w:rsidP="00BF60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29</w:t>
      </w:r>
      <w:r w:rsidR="00DB27F8" w:rsidRPr="00BF60A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F60A1" w:rsidRPr="00BF60A1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r w:rsidR="00DB27F8" w:rsidRPr="00BF60A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062740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ромбы </w:t>
      </w:r>
      <w:r w:rsidR="00DB27F8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образованные </w:t>
      </w:r>
      <w:r w:rsidR="00062740" w:rsidRPr="00BF60A1">
        <w:rPr>
          <w:rFonts w:ascii="Times New Roman" w:hAnsi="Times New Roman" w:cs="Times New Roman"/>
          <w:b/>
          <w:bCs/>
          <w:sz w:val="28"/>
          <w:szCs w:val="28"/>
        </w:rPr>
        <w:t>в вен</w:t>
      </w:r>
      <w:r w:rsidR="00DB27F8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ах ног могут распространяться </w:t>
      </w:r>
      <w:r w:rsidR="00DF3232" w:rsidRPr="00BF60A1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062740" w:rsidRPr="00BF60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62740" w:rsidRPr="00BF60A1" w:rsidRDefault="00DB27F8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>а. нижней полой вене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DB27F8" w:rsidRPr="00BF60A1">
        <w:rPr>
          <w:rFonts w:ascii="Times New Roman" w:hAnsi="Times New Roman" w:cs="Times New Roman"/>
          <w:bCs/>
          <w:sz w:val="28"/>
          <w:szCs w:val="28"/>
        </w:rPr>
        <w:t>. яремной вене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DB27F8" w:rsidRPr="00BF60A1">
        <w:rPr>
          <w:rFonts w:ascii="Times New Roman" w:hAnsi="Times New Roman" w:cs="Times New Roman"/>
          <w:bCs/>
          <w:sz w:val="28"/>
          <w:szCs w:val="28"/>
        </w:rPr>
        <w:t>. воротной вене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DB27F8" w:rsidRPr="00BF60A1">
        <w:rPr>
          <w:rFonts w:ascii="Times New Roman" w:hAnsi="Times New Roman" w:cs="Times New Roman"/>
          <w:bCs/>
          <w:sz w:val="28"/>
          <w:szCs w:val="28"/>
        </w:rPr>
        <w:t>. правому предсердию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40AC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DB27F8" w:rsidRPr="00BF60A1">
        <w:rPr>
          <w:rFonts w:ascii="Times New Roman" w:hAnsi="Times New Roman" w:cs="Times New Roman"/>
          <w:bCs/>
          <w:sz w:val="28"/>
          <w:szCs w:val="28"/>
        </w:rPr>
        <w:t>. легочной артерии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184B" w:rsidRPr="00BF60A1" w:rsidRDefault="002F3AFA" w:rsidP="00BF60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635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C6913">
        <w:rPr>
          <w:rFonts w:ascii="Times New Roman" w:hAnsi="Times New Roman" w:cs="Times New Roman"/>
          <w:b/>
          <w:bCs/>
          <w:sz w:val="28"/>
          <w:szCs w:val="28"/>
          <w:lang w:val="ro-MD"/>
        </w:rPr>
        <w:t>0</w:t>
      </w:r>
      <w:r w:rsidR="00C27414" w:rsidRPr="00BF60A1">
        <w:rPr>
          <w:rFonts w:ascii="Times New Roman" w:hAnsi="Times New Roman" w:cs="Times New Roman"/>
          <w:b/>
          <w:bCs/>
          <w:sz w:val="28"/>
          <w:szCs w:val="28"/>
        </w:rPr>
        <w:t>. Тромб</w:t>
      </w:r>
      <w:r w:rsidR="00062740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 может быть:</w:t>
      </w:r>
    </w:p>
    <w:p w:rsidR="00062740" w:rsidRPr="00BF60A1" w:rsidRDefault="00062740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 xml:space="preserve">а. белый </w:t>
      </w:r>
      <w:r w:rsidR="00C27414" w:rsidRPr="00BF60A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4E2DB0" w:rsidRPr="00BF60A1">
        <w:rPr>
          <w:rFonts w:ascii="Times New Roman" w:hAnsi="Times New Roman" w:cs="Times New Roman"/>
          <w:bCs/>
          <w:sz w:val="28"/>
          <w:szCs w:val="28"/>
        </w:rPr>
        <w:t>красным</w:t>
      </w:r>
      <w:r w:rsidR="00C27414" w:rsidRPr="00BF60A1">
        <w:rPr>
          <w:rFonts w:ascii="Times New Roman" w:hAnsi="Times New Roman" w:cs="Times New Roman"/>
          <w:bCs/>
          <w:sz w:val="28"/>
          <w:szCs w:val="28"/>
        </w:rPr>
        <w:t xml:space="preserve"> венчиком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B540AC" w:rsidRPr="00BF60A1">
        <w:rPr>
          <w:rFonts w:ascii="Times New Roman" w:hAnsi="Times New Roman" w:cs="Times New Roman"/>
          <w:bCs/>
          <w:sz w:val="28"/>
          <w:szCs w:val="28"/>
        </w:rPr>
        <w:t>.</w:t>
      </w:r>
      <w:r w:rsidR="00C27414" w:rsidRPr="00BF60A1">
        <w:rPr>
          <w:rFonts w:ascii="Times New Roman" w:hAnsi="Times New Roman" w:cs="Times New Roman"/>
          <w:bCs/>
          <w:sz w:val="28"/>
          <w:szCs w:val="28"/>
        </w:rPr>
        <w:t xml:space="preserve"> белым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C27414" w:rsidRPr="00BF60A1">
        <w:rPr>
          <w:rFonts w:ascii="Times New Roman" w:hAnsi="Times New Roman" w:cs="Times New Roman"/>
          <w:bCs/>
          <w:sz w:val="28"/>
          <w:szCs w:val="28"/>
        </w:rPr>
        <w:t>. смешанным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4E2DB0" w:rsidRPr="00BF60A1">
        <w:rPr>
          <w:rFonts w:ascii="Times New Roman" w:hAnsi="Times New Roman" w:cs="Times New Roman"/>
          <w:bCs/>
          <w:sz w:val="28"/>
          <w:szCs w:val="28"/>
        </w:rPr>
        <w:t>. п</w:t>
      </w:r>
      <w:r w:rsidR="00C27414" w:rsidRPr="00BF60A1">
        <w:rPr>
          <w:rFonts w:ascii="Times New Roman" w:hAnsi="Times New Roman" w:cs="Times New Roman"/>
          <w:bCs/>
          <w:sz w:val="28"/>
          <w:szCs w:val="28"/>
        </w:rPr>
        <w:t>осмертным</w:t>
      </w:r>
    </w:p>
    <w:p w:rsidR="00B540AC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C27414" w:rsidRPr="00BF60A1">
        <w:rPr>
          <w:rFonts w:ascii="Times New Roman" w:hAnsi="Times New Roman" w:cs="Times New Roman"/>
          <w:bCs/>
          <w:sz w:val="28"/>
          <w:szCs w:val="28"/>
        </w:rPr>
        <w:t>. красным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184B" w:rsidRPr="00BF60A1" w:rsidRDefault="002F3AFA" w:rsidP="00BF60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635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C6913">
        <w:rPr>
          <w:rFonts w:ascii="Times New Roman" w:hAnsi="Times New Roman" w:cs="Times New Roman"/>
          <w:b/>
          <w:bCs/>
          <w:sz w:val="28"/>
          <w:szCs w:val="28"/>
          <w:lang w:val="ro-MD"/>
        </w:rPr>
        <w:t>1</w:t>
      </w:r>
      <w:r w:rsidR="00C827E8" w:rsidRPr="00BF60A1">
        <w:rPr>
          <w:rFonts w:ascii="Times New Roman" w:hAnsi="Times New Roman" w:cs="Times New Roman"/>
          <w:b/>
          <w:bCs/>
          <w:sz w:val="28"/>
          <w:szCs w:val="28"/>
        </w:rPr>
        <w:t>. К</w:t>
      </w:r>
      <w:r w:rsidR="00062740" w:rsidRPr="00BF60A1">
        <w:rPr>
          <w:rFonts w:ascii="Times New Roman" w:hAnsi="Times New Roman" w:cs="Times New Roman"/>
          <w:b/>
          <w:bCs/>
          <w:sz w:val="28"/>
          <w:szCs w:val="28"/>
        </w:rPr>
        <w:t>онусообразные инфаркты характерны</w:t>
      </w:r>
      <w:r w:rsidR="00C827E8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 для</w:t>
      </w:r>
      <w:r w:rsidR="00062740" w:rsidRPr="00BF60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62740" w:rsidRPr="00BF60A1" w:rsidRDefault="00062740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>а. мозг</w:t>
      </w:r>
      <w:r w:rsidR="00C827E8" w:rsidRPr="00BF60A1">
        <w:rPr>
          <w:rFonts w:ascii="Times New Roman" w:hAnsi="Times New Roman" w:cs="Times New Roman"/>
          <w:bCs/>
          <w:sz w:val="28"/>
          <w:szCs w:val="28"/>
        </w:rPr>
        <w:t>а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>. кишечник</w:t>
      </w:r>
      <w:r w:rsidR="00C827E8" w:rsidRPr="00BF60A1">
        <w:rPr>
          <w:rFonts w:ascii="Times New Roman" w:hAnsi="Times New Roman" w:cs="Times New Roman"/>
          <w:bCs/>
          <w:sz w:val="28"/>
          <w:szCs w:val="28"/>
        </w:rPr>
        <w:t>а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 xml:space="preserve">. почек 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 xml:space="preserve">. легких 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192042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92042" w:rsidRPr="00BF60A1">
        <w:rPr>
          <w:rFonts w:ascii="Times New Roman" w:hAnsi="Times New Roman" w:cs="Times New Roman"/>
          <w:bCs/>
          <w:sz w:val="28"/>
          <w:szCs w:val="28"/>
          <w:lang w:val="ro-RO"/>
        </w:rPr>
        <w:t>c</w:t>
      </w:r>
      <w:r w:rsidR="00C827E8" w:rsidRPr="00BF60A1">
        <w:rPr>
          <w:rFonts w:ascii="Times New Roman" w:hAnsi="Times New Roman" w:cs="Times New Roman"/>
          <w:bCs/>
          <w:sz w:val="28"/>
          <w:szCs w:val="28"/>
        </w:rPr>
        <w:t>елезенки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184B" w:rsidRPr="00BF60A1" w:rsidRDefault="002F3AFA" w:rsidP="00BF60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635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C6913">
        <w:rPr>
          <w:rFonts w:ascii="Times New Roman" w:hAnsi="Times New Roman" w:cs="Times New Roman"/>
          <w:b/>
          <w:bCs/>
          <w:sz w:val="28"/>
          <w:szCs w:val="28"/>
          <w:lang w:val="ro-MD"/>
        </w:rPr>
        <w:t>2</w:t>
      </w:r>
      <w:r w:rsidR="00D31C6B" w:rsidRPr="00BF60A1">
        <w:rPr>
          <w:rFonts w:ascii="Times New Roman" w:hAnsi="Times New Roman" w:cs="Times New Roman"/>
          <w:b/>
          <w:bCs/>
          <w:sz w:val="28"/>
          <w:szCs w:val="28"/>
        </w:rPr>
        <w:t>. Благоприятными исходами</w:t>
      </w:r>
      <w:r w:rsidR="00062740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 тромбоза являются:</w:t>
      </w:r>
    </w:p>
    <w:p w:rsidR="00062740" w:rsidRPr="00BF60A1" w:rsidRDefault="00D31C6B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>а. септический аутолиз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B4661" w:rsidRPr="00BF60A1">
        <w:rPr>
          <w:rFonts w:ascii="Times New Roman" w:hAnsi="Times New Roman" w:cs="Times New Roman"/>
          <w:bCs/>
          <w:sz w:val="28"/>
          <w:szCs w:val="28"/>
        </w:rPr>
        <w:t>тромбоэмболия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 xml:space="preserve">. реканализации 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2B4661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 xml:space="preserve">васкуляризация 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2B4661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B4661" w:rsidRPr="00BF60A1">
        <w:rPr>
          <w:rFonts w:ascii="Times New Roman" w:hAnsi="Times New Roman" w:cs="Times New Roman"/>
          <w:bCs/>
          <w:sz w:val="28"/>
          <w:szCs w:val="28"/>
          <w:lang w:val="ro-RO"/>
        </w:rPr>
        <w:t>o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 xml:space="preserve">рганизация </w:t>
      </w:r>
    </w:p>
    <w:p w:rsidR="0095184B" w:rsidRPr="00BF60A1" w:rsidRDefault="00EC6913" w:rsidP="00BF60A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33</w:t>
      </w:r>
      <w:r w:rsidR="007D1152" w:rsidRPr="00BF60A1">
        <w:rPr>
          <w:rFonts w:ascii="Times New Roman" w:hAnsi="Times New Roman" w:cs="Times New Roman"/>
          <w:b/>
          <w:bCs/>
          <w:sz w:val="28"/>
          <w:szCs w:val="28"/>
        </w:rPr>
        <w:t>. ​​</w:t>
      </w:r>
      <w:r w:rsidR="00313D85" w:rsidRPr="00BF60A1">
        <w:rPr>
          <w:rFonts w:ascii="Times New Roman" w:hAnsi="Times New Roman" w:cs="Times New Roman"/>
          <w:b/>
          <w:bCs/>
          <w:sz w:val="28"/>
          <w:szCs w:val="28"/>
        </w:rPr>
        <w:t>Укажите</w:t>
      </w:r>
      <w:r w:rsidR="00313D85" w:rsidRPr="00BF60A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13D85" w:rsidRPr="00BF60A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192042" w:rsidRPr="00BF60A1">
        <w:rPr>
          <w:rFonts w:ascii="Times New Roman" w:hAnsi="Times New Roman" w:cs="Times New Roman"/>
          <w:b/>
          <w:bCs/>
          <w:sz w:val="28"/>
          <w:szCs w:val="28"/>
        </w:rPr>
        <w:t>аиболее распространенное расположение гематогенных метастазов карциномы кишечника</w:t>
      </w:r>
      <w:r w:rsidR="00192042" w:rsidRPr="00BF60A1">
        <w:rPr>
          <w:rFonts w:ascii="Times New Roman" w:hAnsi="Times New Roman" w:cs="Times New Roman"/>
          <w:b/>
          <w:bCs/>
          <w:sz w:val="28"/>
          <w:szCs w:val="28"/>
          <w:lang w:val="ro-RO"/>
        </w:rPr>
        <w:t>:</w:t>
      </w:r>
    </w:p>
    <w:p w:rsidR="00062740" w:rsidRPr="00BF60A1" w:rsidRDefault="00062740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>а. легких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192042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92042" w:rsidRPr="00BF60A1">
        <w:rPr>
          <w:rFonts w:ascii="Times New Roman" w:hAnsi="Times New Roman" w:cs="Times New Roman"/>
          <w:bCs/>
          <w:sz w:val="28"/>
          <w:szCs w:val="28"/>
          <w:lang w:val="ro-RO"/>
        </w:rPr>
        <w:t>c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>ердце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192042" w:rsidRPr="00BF60A1">
        <w:rPr>
          <w:rFonts w:ascii="Times New Roman" w:hAnsi="Times New Roman" w:cs="Times New Roman"/>
          <w:bCs/>
          <w:sz w:val="28"/>
          <w:szCs w:val="28"/>
        </w:rPr>
        <w:t>. п</w:t>
      </w:r>
      <w:r w:rsidR="007D1152" w:rsidRPr="00BF60A1">
        <w:rPr>
          <w:rFonts w:ascii="Times New Roman" w:hAnsi="Times New Roman" w:cs="Times New Roman"/>
          <w:bCs/>
          <w:sz w:val="28"/>
          <w:szCs w:val="28"/>
        </w:rPr>
        <w:t>ечени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192042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92042" w:rsidRPr="00BF60A1">
        <w:rPr>
          <w:rFonts w:ascii="Times New Roman" w:hAnsi="Times New Roman" w:cs="Times New Roman"/>
          <w:bCs/>
          <w:sz w:val="28"/>
          <w:szCs w:val="28"/>
          <w:lang w:val="ro-RO"/>
        </w:rPr>
        <w:t>c</w:t>
      </w:r>
      <w:r w:rsidR="007D1152" w:rsidRPr="00BF60A1">
        <w:rPr>
          <w:rFonts w:ascii="Times New Roman" w:hAnsi="Times New Roman" w:cs="Times New Roman"/>
          <w:bCs/>
          <w:sz w:val="28"/>
          <w:szCs w:val="28"/>
        </w:rPr>
        <w:t>елезенке</w:t>
      </w:r>
    </w:p>
    <w:p w:rsidR="00B540AC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7D1152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92042" w:rsidRPr="00BF60A1">
        <w:rPr>
          <w:rFonts w:ascii="Times New Roman" w:hAnsi="Times New Roman" w:cs="Times New Roman"/>
          <w:bCs/>
          <w:sz w:val="28"/>
          <w:szCs w:val="28"/>
        </w:rPr>
        <w:t>п</w:t>
      </w:r>
      <w:r w:rsidR="007D1152" w:rsidRPr="00BF60A1">
        <w:rPr>
          <w:rFonts w:ascii="Times New Roman" w:hAnsi="Times New Roman" w:cs="Times New Roman"/>
          <w:bCs/>
          <w:sz w:val="28"/>
          <w:szCs w:val="28"/>
        </w:rPr>
        <w:t>очках</w:t>
      </w:r>
    </w:p>
    <w:p w:rsidR="00B540AC" w:rsidRPr="00BF60A1" w:rsidRDefault="00EC6913" w:rsidP="00BF60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34</w:t>
      </w:r>
      <w:r w:rsidR="00B3684B" w:rsidRPr="00BF60A1">
        <w:rPr>
          <w:rFonts w:ascii="Times New Roman" w:hAnsi="Times New Roman" w:cs="Times New Roman"/>
          <w:b/>
          <w:bCs/>
          <w:sz w:val="28"/>
          <w:szCs w:val="28"/>
        </w:rPr>
        <w:t>. Ж</w:t>
      </w:r>
      <w:r w:rsidR="00062740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ировая эмболия </w:t>
      </w:r>
      <w:r w:rsidR="00B3684B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легких </w:t>
      </w:r>
      <w:r w:rsidR="00062740" w:rsidRPr="00BF60A1">
        <w:rPr>
          <w:rFonts w:ascii="Times New Roman" w:hAnsi="Times New Roman" w:cs="Times New Roman"/>
          <w:b/>
          <w:bCs/>
          <w:sz w:val="28"/>
          <w:szCs w:val="28"/>
        </w:rPr>
        <w:t>может развиться в следующих случаях:</w:t>
      </w:r>
    </w:p>
    <w:p w:rsidR="00062740" w:rsidRPr="00BF60A1" w:rsidRDefault="00B3684B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="00147810" w:rsidRPr="00BF60A1">
        <w:rPr>
          <w:rFonts w:ascii="Times New Roman" w:hAnsi="Times New Roman" w:cs="Times New Roman"/>
          <w:bCs/>
          <w:sz w:val="28"/>
          <w:szCs w:val="28"/>
        </w:rPr>
        <w:t>жировaя дистрофия печени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>. переломы трубчатых</w:t>
      </w:r>
      <w:r w:rsidR="00B3684B" w:rsidRPr="00BF60A1">
        <w:rPr>
          <w:rFonts w:ascii="Times New Roman" w:hAnsi="Times New Roman" w:cs="Times New Roman"/>
          <w:bCs/>
          <w:sz w:val="28"/>
          <w:szCs w:val="28"/>
        </w:rPr>
        <w:t xml:space="preserve"> костей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 xml:space="preserve">. повреждения подкожной ткани 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B3684B" w:rsidRPr="00BF60A1">
        <w:rPr>
          <w:rFonts w:ascii="Times New Roman" w:hAnsi="Times New Roman" w:cs="Times New Roman"/>
          <w:bCs/>
          <w:sz w:val="28"/>
          <w:szCs w:val="28"/>
        </w:rPr>
        <w:t>. изъязвление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 xml:space="preserve"> атеромы</w:t>
      </w:r>
    </w:p>
    <w:p w:rsidR="00B540AC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B3684B" w:rsidRPr="00BF60A1">
        <w:rPr>
          <w:rFonts w:ascii="Times New Roman" w:hAnsi="Times New Roman" w:cs="Times New Roman"/>
          <w:bCs/>
          <w:sz w:val="28"/>
          <w:szCs w:val="28"/>
        </w:rPr>
        <w:t>. алиментарное ожирение</w:t>
      </w:r>
    </w:p>
    <w:p w:rsidR="0095184B" w:rsidRPr="00BF60A1" w:rsidRDefault="00EC6913" w:rsidP="00BF60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35</w:t>
      </w:r>
      <w:r w:rsidR="00062740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D5217" w:rsidRPr="00BF60A1">
        <w:rPr>
          <w:rFonts w:ascii="Times New Roman" w:hAnsi="Times New Roman" w:cs="Times New Roman"/>
          <w:b/>
          <w:bCs/>
          <w:sz w:val="28"/>
          <w:szCs w:val="28"/>
        </w:rPr>
        <w:t>Газовая эмболия</w:t>
      </w:r>
      <w:r w:rsidR="00062740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 может развиваться</w:t>
      </w:r>
      <w:r w:rsidR="006D5217" w:rsidRPr="00BF60A1">
        <w:rPr>
          <w:rFonts w:ascii="Times New Roman" w:hAnsi="Times New Roman" w:cs="Times New Roman"/>
          <w:b/>
          <w:bCs/>
          <w:sz w:val="28"/>
          <w:szCs w:val="28"/>
        </w:rPr>
        <w:t xml:space="preserve"> при</w:t>
      </w:r>
      <w:r w:rsidR="00062740" w:rsidRPr="00BF60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62740" w:rsidRPr="00BF60A1" w:rsidRDefault="00062740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60A1">
        <w:rPr>
          <w:rFonts w:ascii="Times New Roman" w:hAnsi="Times New Roman" w:cs="Times New Roman"/>
          <w:bCs/>
          <w:sz w:val="28"/>
          <w:szCs w:val="28"/>
        </w:rPr>
        <w:t>а. повреждение вен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lastRenderedPageBreak/>
        <w:t>b</w:t>
      </w:r>
      <w:r w:rsidR="00A60779" w:rsidRPr="00BF60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60779" w:rsidRPr="00BF60A1">
        <w:rPr>
          <w:rFonts w:ascii="Times New Roman" w:hAnsi="Times New Roman" w:cs="Times New Roman"/>
          <w:bCs/>
          <w:sz w:val="28"/>
          <w:szCs w:val="28"/>
          <w:lang w:val="ro-RO"/>
        </w:rPr>
        <w:t>o</w:t>
      </w:r>
      <w:r w:rsidR="00A60779" w:rsidRPr="00BF60A1">
        <w:rPr>
          <w:rFonts w:ascii="Times New Roman" w:hAnsi="Times New Roman" w:cs="Times New Roman"/>
          <w:bCs/>
          <w:sz w:val="28"/>
          <w:szCs w:val="28"/>
        </w:rPr>
        <w:t>травлении</w:t>
      </w:r>
      <w:r w:rsidR="006D5217" w:rsidRPr="00BF60A1">
        <w:rPr>
          <w:rFonts w:ascii="Times New Roman" w:hAnsi="Times New Roman" w:cs="Times New Roman"/>
          <w:bCs/>
          <w:sz w:val="28"/>
          <w:szCs w:val="28"/>
        </w:rPr>
        <w:t xml:space="preserve"> аммиаком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>c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 xml:space="preserve">. быстрой декомпрессии </w:t>
      </w:r>
    </w:p>
    <w:p w:rsidR="00062740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B540AC" w:rsidRPr="00BF60A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="006D5217" w:rsidRPr="00BF60A1">
        <w:rPr>
          <w:rFonts w:ascii="Times New Roman" w:hAnsi="Times New Roman" w:cs="Times New Roman"/>
          <w:bCs/>
          <w:sz w:val="28"/>
          <w:szCs w:val="28"/>
        </w:rPr>
        <w:t>отравлени</w:t>
      </w:r>
      <w:r w:rsidR="00A60779" w:rsidRPr="00BF60A1">
        <w:rPr>
          <w:rFonts w:ascii="Times New Roman" w:hAnsi="Times New Roman" w:cs="Times New Roman"/>
          <w:bCs/>
          <w:sz w:val="28"/>
          <w:szCs w:val="28"/>
        </w:rPr>
        <w:t>и</w:t>
      </w:r>
      <w:r w:rsidR="006D5217" w:rsidRPr="00BF60A1">
        <w:rPr>
          <w:rFonts w:ascii="Times New Roman" w:hAnsi="Times New Roman" w:cs="Times New Roman"/>
          <w:bCs/>
          <w:sz w:val="28"/>
          <w:szCs w:val="28"/>
        </w:rPr>
        <w:t xml:space="preserve"> угарным газом</w:t>
      </w:r>
    </w:p>
    <w:p w:rsidR="00B540AC" w:rsidRPr="00BF60A1" w:rsidRDefault="00BF60A1" w:rsidP="00BF60A1">
      <w:pPr>
        <w:spacing w:after="0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062740" w:rsidRPr="00BF60A1">
        <w:rPr>
          <w:rFonts w:ascii="Times New Roman" w:hAnsi="Times New Roman" w:cs="Times New Roman"/>
          <w:bCs/>
          <w:sz w:val="28"/>
          <w:szCs w:val="28"/>
        </w:rPr>
        <w:t>. пневмоторакс</w:t>
      </w:r>
      <w:r w:rsidR="00A60779" w:rsidRPr="00BF60A1">
        <w:rPr>
          <w:rFonts w:ascii="Times New Roman" w:hAnsi="Times New Roman" w:cs="Times New Roman"/>
          <w:bCs/>
          <w:sz w:val="28"/>
          <w:szCs w:val="28"/>
          <w:lang w:val="ro-RO"/>
        </w:rPr>
        <w:t>e</w:t>
      </w:r>
    </w:p>
    <w:p w:rsidR="008E61B3" w:rsidRPr="00BF60A1" w:rsidRDefault="00EC6913" w:rsidP="00BF60A1">
      <w:pPr>
        <w:spacing w:after="0"/>
        <w:ind w:right="27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="008E61B3" w:rsidRPr="00BF60A1">
        <w:rPr>
          <w:rFonts w:ascii="Times New Roman" w:hAnsi="Times New Roman" w:cs="Times New Roman"/>
          <w:b/>
          <w:sz w:val="28"/>
          <w:szCs w:val="28"/>
          <w:lang w:val="ro-RO"/>
        </w:rPr>
        <w:t xml:space="preserve">6. </w:t>
      </w:r>
      <w:r w:rsidR="008E61B3" w:rsidRPr="00BF60A1">
        <w:rPr>
          <w:rFonts w:ascii="Times New Roman" w:hAnsi="Times New Roman" w:cs="Times New Roman"/>
          <w:b/>
          <w:sz w:val="28"/>
          <w:szCs w:val="28"/>
        </w:rPr>
        <w:t>Что является причиной онкотического отека</w:t>
      </w:r>
      <w:r w:rsidR="008E61B3" w:rsidRPr="00BF60A1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:rsidR="008E61B3" w:rsidRPr="00BF60A1" w:rsidRDefault="008E61B3" w:rsidP="00BF60A1">
      <w:pPr>
        <w:spacing w:after="0"/>
        <w:ind w:right="27"/>
        <w:rPr>
          <w:rFonts w:ascii="Times New Roman" w:hAnsi="Times New Roman" w:cs="Times New Roman"/>
          <w:sz w:val="28"/>
          <w:szCs w:val="28"/>
        </w:rPr>
      </w:pPr>
      <w:r w:rsidRPr="00BF60A1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BF60A1">
        <w:rPr>
          <w:rFonts w:ascii="Times New Roman" w:hAnsi="Times New Roman" w:cs="Times New Roman"/>
          <w:sz w:val="28"/>
          <w:szCs w:val="28"/>
        </w:rPr>
        <w:t>. хроническая сердечная недостаточность</w:t>
      </w:r>
    </w:p>
    <w:p w:rsidR="008E61B3" w:rsidRPr="00BF60A1" w:rsidRDefault="008E61B3" w:rsidP="00BF60A1">
      <w:pPr>
        <w:spacing w:after="0"/>
        <w:ind w:right="27"/>
        <w:rPr>
          <w:rFonts w:ascii="Times New Roman" w:hAnsi="Times New Roman" w:cs="Times New Roman"/>
          <w:sz w:val="28"/>
          <w:szCs w:val="28"/>
        </w:rPr>
      </w:pPr>
      <w:r w:rsidRPr="00BF60A1">
        <w:rPr>
          <w:rFonts w:ascii="Times New Roman" w:hAnsi="Times New Roman" w:cs="Times New Roman"/>
          <w:sz w:val="28"/>
          <w:szCs w:val="28"/>
          <w:lang w:val="ro-RO"/>
        </w:rPr>
        <w:t>b</w:t>
      </w:r>
      <w:r w:rsidRPr="00BF60A1">
        <w:rPr>
          <w:rFonts w:ascii="Times New Roman" w:hAnsi="Times New Roman" w:cs="Times New Roman"/>
          <w:sz w:val="28"/>
          <w:szCs w:val="28"/>
        </w:rPr>
        <w:t xml:space="preserve">. </w:t>
      </w:r>
      <w:r w:rsidRPr="00BF60A1">
        <w:rPr>
          <w:rFonts w:ascii="Times New Roman" w:hAnsi="Times New Roman" w:cs="Times New Roman"/>
          <w:sz w:val="28"/>
          <w:szCs w:val="28"/>
          <w:lang w:val="ro-RO"/>
        </w:rPr>
        <w:t>o</w:t>
      </w:r>
      <w:r w:rsidRPr="00BF60A1">
        <w:rPr>
          <w:rFonts w:ascii="Times New Roman" w:hAnsi="Times New Roman" w:cs="Times New Roman"/>
          <w:sz w:val="28"/>
          <w:szCs w:val="28"/>
        </w:rPr>
        <w:t>строе воспаление.</w:t>
      </w:r>
    </w:p>
    <w:p w:rsidR="008E61B3" w:rsidRPr="00BF60A1" w:rsidRDefault="008E61B3" w:rsidP="00BF60A1">
      <w:pPr>
        <w:spacing w:after="0"/>
        <w:ind w:right="27"/>
        <w:rPr>
          <w:rFonts w:ascii="Times New Roman" w:hAnsi="Times New Roman" w:cs="Times New Roman"/>
          <w:sz w:val="28"/>
          <w:szCs w:val="28"/>
        </w:rPr>
      </w:pPr>
      <w:r w:rsidRPr="00BF60A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F60A1">
        <w:rPr>
          <w:rFonts w:ascii="Times New Roman" w:hAnsi="Times New Roman" w:cs="Times New Roman"/>
          <w:sz w:val="28"/>
          <w:szCs w:val="28"/>
        </w:rPr>
        <w:t>. нейрогуморальная дисрегуляция</w:t>
      </w:r>
    </w:p>
    <w:p w:rsidR="008E61B3" w:rsidRPr="00BF60A1" w:rsidRDefault="008E61B3" w:rsidP="00BF60A1">
      <w:pPr>
        <w:spacing w:after="0"/>
        <w:ind w:right="27"/>
        <w:rPr>
          <w:rFonts w:ascii="Times New Roman" w:hAnsi="Times New Roman" w:cs="Times New Roman"/>
          <w:sz w:val="28"/>
          <w:szCs w:val="28"/>
          <w:lang w:val="ro-RO"/>
        </w:rPr>
      </w:pPr>
      <w:r w:rsidRPr="00BF60A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F60A1">
        <w:rPr>
          <w:rFonts w:ascii="Times New Roman" w:hAnsi="Times New Roman" w:cs="Times New Roman"/>
          <w:sz w:val="28"/>
          <w:szCs w:val="28"/>
        </w:rPr>
        <w:t>. недоедание</w:t>
      </w:r>
      <w:r w:rsidRPr="00BF60A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685204" w:rsidRPr="00BF60A1" w:rsidRDefault="008E61B3" w:rsidP="008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BF60A1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BF60A1">
        <w:rPr>
          <w:rFonts w:ascii="Times New Roman" w:hAnsi="Times New Roman" w:cs="Times New Roman"/>
          <w:sz w:val="28"/>
          <w:szCs w:val="28"/>
        </w:rPr>
        <w:t>. почечная гипоперфузия</w:t>
      </w:r>
    </w:p>
    <w:p w:rsidR="008E61B3" w:rsidRPr="00BF60A1" w:rsidRDefault="00EC6913" w:rsidP="00BF60A1">
      <w:pPr>
        <w:spacing w:after="0"/>
        <w:ind w:right="27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="008E61B3" w:rsidRPr="00BF60A1">
        <w:rPr>
          <w:rFonts w:ascii="Times New Roman" w:hAnsi="Times New Roman" w:cs="Times New Roman"/>
          <w:b/>
          <w:sz w:val="28"/>
          <w:szCs w:val="28"/>
          <w:lang w:val="ro-RO"/>
        </w:rPr>
        <w:t xml:space="preserve">7. </w:t>
      </w:r>
      <w:r w:rsidR="008E61B3" w:rsidRPr="00BF60A1">
        <w:rPr>
          <w:rFonts w:ascii="Times New Roman" w:hAnsi="Times New Roman" w:cs="Times New Roman"/>
          <w:b/>
          <w:sz w:val="28"/>
          <w:szCs w:val="28"/>
        </w:rPr>
        <w:t>Что является причиной гидростатического отека</w:t>
      </w:r>
      <w:r w:rsidR="008E61B3" w:rsidRPr="00BF60A1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:rsidR="008E61B3" w:rsidRPr="00BF60A1" w:rsidRDefault="008E61B3" w:rsidP="00BF60A1">
      <w:pPr>
        <w:spacing w:after="0"/>
        <w:ind w:right="27"/>
        <w:rPr>
          <w:rFonts w:ascii="Times New Roman" w:hAnsi="Times New Roman" w:cs="Times New Roman"/>
          <w:sz w:val="28"/>
          <w:szCs w:val="28"/>
          <w:lang w:val="ro-RO"/>
        </w:rPr>
      </w:pPr>
      <w:r w:rsidRPr="00BF60A1">
        <w:rPr>
          <w:rFonts w:ascii="Times New Roman" w:hAnsi="Times New Roman" w:cs="Times New Roman"/>
          <w:sz w:val="28"/>
          <w:szCs w:val="28"/>
        </w:rPr>
        <w:t>а. хроническая сердечная недостаточность</w:t>
      </w:r>
      <w:r w:rsidRPr="00BF60A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8E61B3" w:rsidRPr="00BF60A1" w:rsidRDefault="008E61B3" w:rsidP="00BF60A1">
      <w:pPr>
        <w:spacing w:after="0"/>
        <w:ind w:right="27"/>
        <w:rPr>
          <w:rFonts w:ascii="Times New Roman" w:hAnsi="Times New Roman" w:cs="Times New Roman"/>
          <w:sz w:val="28"/>
          <w:szCs w:val="28"/>
        </w:rPr>
      </w:pPr>
      <w:r w:rsidRPr="00BF60A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F60A1">
        <w:rPr>
          <w:rFonts w:ascii="Times New Roman" w:hAnsi="Times New Roman" w:cs="Times New Roman"/>
          <w:sz w:val="28"/>
          <w:szCs w:val="28"/>
        </w:rPr>
        <w:t xml:space="preserve">. </w:t>
      </w:r>
      <w:r w:rsidRPr="00BF60A1">
        <w:rPr>
          <w:rFonts w:ascii="Times New Roman" w:hAnsi="Times New Roman" w:cs="Times New Roman"/>
          <w:sz w:val="28"/>
          <w:szCs w:val="28"/>
          <w:lang w:val="ro-RO"/>
        </w:rPr>
        <w:t>o</w:t>
      </w:r>
      <w:r w:rsidRPr="00BF60A1">
        <w:rPr>
          <w:rFonts w:ascii="Times New Roman" w:hAnsi="Times New Roman" w:cs="Times New Roman"/>
          <w:sz w:val="28"/>
          <w:szCs w:val="28"/>
        </w:rPr>
        <w:t>строе воспаление.</w:t>
      </w:r>
    </w:p>
    <w:p w:rsidR="008E61B3" w:rsidRPr="00BF60A1" w:rsidRDefault="008E61B3" w:rsidP="00BF60A1">
      <w:pPr>
        <w:spacing w:after="0"/>
        <w:ind w:right="27"/>
        <w:rPr>
          <w:rFonts w:ascii="Times New Roman" w:hAnsi="Times New Roman" w:cs="Times New Roman"/>
          <w:sz w:val="28"/>
          <w:szCs w:val="28"/>
        </w:rPr>
      </w:pPr>
      <w:r w:rsidRPr="00BF60A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F60A1">
        <w:rPr>
          <w:rFonts w:ascii="Times New Roman" w:hAnsi="Times New Roman" w:cs="Times New Roman"/>
          <w:sz w:val="28"/>
          <w:szCs w:val="28"/>
        </w:rPr>
        <w:t>. нейрогуморальная дисрегуляция</w:t>
      </w:r>
    </w:p>
    <w:p w:rsidR="008E61B3" w:rsidRPr="00BF60A1" w:rsidRDefault="008E61B3" w:rsidP="00BF60A1">
      <w:pPr>
        <w:spacing w:after="0"/>
        <w:ind w:right="27"/>
        <w:rPr>
          <w:rFonts w:ascii="Times New Roman" w:hAnsi="Times New Roman" w:cs="Times New Roman"/>
          <w:sz w:val="28"/>
          <w:szCs w:val="28"/>
          <w:lang w:val="ro-RO"/>
        </w:rPr>
      </w:pPr>
      <w:r w:rsidRPr="00BF60A1">
        <w:rPr>
          <w:rFonts w:ascii="Times New Roman" w:hAnsi="Times New Roman" w:cs="Times New Roman"/>
          <w:sz w:val="28"/>
          <w:szCs w:val="28"/>
        </w:rPr>
        <w:t>d. недоедание</w:t>
      </w:r>
      <w:r w:rsidRPr="00BF60A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8E61B3" w:rsidRPr="00BF60A1" w:rsidRDefault="008E61B3" w:rsidP="00BF6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BF60A1">
        <w:rPr>
          <w:rFonts w:ascii="Times New Roman" w:hAnsi="Times New Roman" w:cs="Times New Roman"/>
          <w:sz w:val="28"/>
          <w:szCs w:val="28"/>
        </w:rPr>
        <w:t>е. почечная гипоперфузия</w:t>
      </w:r>
    </w:p>
    <w:p w:rsidR="008E61B3" w:rsidRPr="00BF60A1" w:rsidRDefault="00EC6913" w:rsidP="00312C42">
      <w:pPr>
        <w:spacing w:after="0"/>
        <w:ind w:right="27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="008E61B3" w:rsidRPr="00BF60A1">
        <w:rPr>
          <w:rFonts w:ascii="Times New Roman" w:hAnsi="Times New Roman" w:cs="Times New Roman"/>
          <w:b/>
          <w:sz w:val="28"/>
          <w:szCs w:val="28"/>
          <w:lang w:val="ro-RO"/>
        </w:rPr>
        <w:t xml:space="preserve">8. </w:t>
      </w:r>
      <w:r w:rsidR="008E61B3" w:rsidRPr="00BF60A1">
        <w:rPr>
          <w:rFonts w:ascii="Times New Roman" w:hAnsi="Times New Roman" w:cs="Times New Roman"/>
          <w:b/>
          <w:sz w:val="28"/>
          <w:szCs w:val="28"/>
        </w:rPr>
        <w:t>Какой тип клеток являются "клетки сердечной недостаточность"</w:t>
      </w:r>
      <w:r w:rsidR="008E61B3" w:rsidRPr="00BF60A1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:rsidR="008E61B3" w:rsidRPr="00BF60A1" w:rsidRDefault="008E61B3" w:rsidP="00312C42">
      <w:pPr>
        <w:spacing w:after="0"/>
        <w:ind w:right="27"/>
        <w:rPr>
          <w:rFonts w:ascii="Times New Roman" w:hAnsi="Times New Roman" w:cs="Times New Roman"/>
          <w:sz w:val="28"/>
          <w:szCs w:val="28"/>
          <w:lang w:val="ro-RO"/>
        </w:rPr>
      </w:pPr>
      <w:r w:rsidRPr="00BF60A1">
        <w:rPr>
          <w:rFonts w:ascii="Times New Roman" w:hAnsi="Times New Roman" w:cs="Times New Roman"/>
          <w:sz w:val="28"/>
          <w:szCs w:val="28"/>
        </w:rPr>
        <w:t>а. макрофаги</w:t>
      </w:r>
      <w:r w:rsidRPr="00BF60A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8E61B3" w:rsidRPr="00BF60A1" w:rsidRDefault="008E61B3" w:rsidP="00312C42">
      <w:pPr>
        <w:spacing w:after="0"/>
        <w:ind w:right="27"/>
        <w:rPr>
          <w:rFonts w:ascii="Times New Roman" w:hAnsi="Times New Roman" w:cs="Times New Roman"/>
          <w:sz w:val="28"/>
          <w:szCs w:val="28"/>
        </w:rPr>
      </w:pPr>
      <w:r w:rsidRPr="00BF60A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F60A1">
        <w:rPr>
          <w:rFonts w:ascii="Times New Roman" w:hAnsi="Times New Roman" w:cs="Times New Roman"/>
          <w:sz w:val="28"/>
          <w:szCs w:val="28"/>
        </w:rPr>
        <w:t>. лимфоциты</w:t>
      </w:r>
    </w:p>
    <w:p w:rsidR="008E61B3" w:rsidRPr="00BF60A1" w:rsidRDefault="008E61B3" w:rsidP="00312C42">
      <w:pPr>
        <w:spacing w:after="0"/>
        <w:ind w:right="27"/>
        <w:rPr>
          <w:rFonts w:ascii="Times New Roman" w:hAnsi="Times New Roman" w:cs="Times New Roman"/>
          <w:sz w:val="28"/>
          <w:szCs w:val="28"/>
        </w:rPr>
      </w:pPr>
      <w:r w:rsidRPr="00BF60A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F60A1">
        <w:rPr>
          <w:rFonts w:ascii="Times New Roman" w:hAnsi="Times New Roman" w:cs="Times New Roman"/>
          <w:sz w:val="28"/>
          <w:szCs w:val="28"/>
        </w:rPr>
        <w:t>. лейкоциты</w:t>
      </w:r>
    </w:p>
    <w:p w:rsidR="008E61B3" w:rsidRPr="00BF60A1" w:rsidRDefault="008E61B3" w:rsidP="00312C42">
      <w:pPr>
        <w:spacing w:after="0"/>
        <w:ind w:right="27"/>
        <w:rPr>
          <w:rFonts w:ascii="Times New Roman" w:hAnsi="Times New Roman" w:cs="Times New Roman"/>
          <w:sz w:val="28"/>
          <w:szCs w:val="28"/>
        </w:rPr>
      </w:pPr>
      <w:r w:rsidRPr="00BF60A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F60A1">
        <w:rPr>
          <w:rFonts w:ascii="Times New Roman" w:hAnsi="Times New Roman" w:cs="Times New Roman"/>
          <w:sz w:val="28"/>
          <w:szCs w:val="28"/>
        </w:rPr>
        <w:t>. кардиомиоциты</w:t>
      </w:r>
    </w:p>
    <w:p w:rsidR="008E61B3" w:rsidRPr="00BF60A1" w:rsidRDefault="008E61B3" w:rsidP="00312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0A1">
        <w:rPr>
          <w:rFonts w:ascii="Times New Roman" w:hAnsi="Times New Roman" w:cs="Times New Roman"/>
          <w:sz w:val="28"/>
          <w:szCs w:val="28"/>
        </w:rPr>
        <w:t>е. гистиоциты</w:t>
      </w:r>
    </w:p>
    <w:p w:rsidR="008E61B3" w:rsidRPr="00BF60A1" w:rsidRDefault="00EC6913" w:rsidP="008E61B3">
      <w:pPr>
        <w:pStyle w:val="Listparagraf1"/>
        <w:ind w:left="0" w:right="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3</w:t>
      </w:r>
      <w:r w:rsidR="008E61B3" w:rsidRPr="00BF60A1">
        <w:rPr>
          <w:rFonts w:ascii="Times New Roman" w:hAnsi="Times New Roman"/>
          <w:b/>
          <w:sz w:val="28"/>
          <w:szCs w:val="28"/>
          <w:lang w:val="ru-RU"/>
        </w:rPr>
        <w:t>9. Какой признак характерен для левой сердечной недостаточности</w:t>
      </w:r>
      <w:r w:rsidR="008E61B3" w:rsidRPr="00BF60A1">
        <w:rPr>
          <w:rFonts w:ascii="Times New Roman" w:hAnsi="Times New Roman"/>
          <w:b/>
          <w:sz w:val="28"/>
          <w:szCs w:val="28"/>
        </w:rPr>
        <w:t>:</w:t>
      </w:r>
    </w:p>
    <w:p w:rsidR="008E61B3" w:rsidRPr="00BF60A1" w:rsidRDefault="008E61B3" w:rsidP="008E61B3">
      <w:pPr>
        <w:pStyle w:val="Listparagraf1"/>
        <w:ind w:left="0" w:right="141"/>
        <w:rPr>
          <w:rFonts w:ascii="Times New Roman" w:hAnsi="Times New Roman"/>
          <w:sz w:val="28"/>
          <w:szCs w:val="28"/>
          <w:lang w:val="ru-RU"/>
        </w:rPr>
      </w:pPr>
      <w:r w:rsidRPr="00BF60A1">
        <w:rPr>
          <w:rFonts w:ascii="Times New Roman" w:hAnsi="Times New Roman"/>
          <w:sz w:val="28"/>
          <w:szCs w:val="28"/>
          <w:lang w:val="ru-RU"/>
        </w:rPr>
        <w:t>а. гепатомегалия</w:t>
      </w:r>
    </w:p>
    <w:p w:rsidR="008E61B3" w:rsidRPr="00BF60A1" w:rsidRDefault="008E61B3" w:rsidP="008E61B3">
      <w:pPr>
        <w:pStyle w:val="Listparagraf1"/>
        <w:ind w:left="0" w:right="141"/>
        <w:rPr>
          <w:rFonts w:ascii="Times New Roman" w:hAnsi="Times New Roman"/>
          <w:sz w:val="28"/>
          <w:szCs w:val="28"/>
          <w:lang w:val="ru-RU"/>
        </w:rPr>
      </w:pPr>
      <w:r w:rsidRPr="00BF60A1">
        <w:rPr>
          <w:rFonts w:ascii="Times New Roman" w:hAnsi="Times New Roman"/>
          <w:sz w:val="28"/>
          <w:szCs w:val="28"/>
          <w:lang w:val="en-US"/>
        </w:rPr>
        <w:t>b</w:t>
      </w:r>
      <w:r w:rsidRPr="00BF60A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F60A1">
        <w:rPr>
          <w:rFonts w:ascii="Times New Roman" w:hAnsi="Times New Roman"/>
          <w:sz w:val="28"/>
          <w:szCs w:val="28"/>
        </w:rPr>
        <w:t>c</w:t>
      </w:r>
      <w:r w:rsidRPr="00BF60A1">
        <w:rPr>
          <w:rFonts w:ascii="Times New Roman" w:hAnsi="Times New Roman"/>
          <w:sz w:val="28"/>
          <w:szCs w:val="28"/>
          <w:lang w:val="ru-RU"/>
        </w:rPr>
        <w:t>пленомегалия</w:t>
      </w:r>
    </w:p>
    <w:p w:rsidR="008E61B3" w:rsidRPr="00BF60A1" w:rsidRDefault="008E61B3" w:rsidP="008E61B3">
      <w:pPr>
        <w:pStyle w:val="Listparagraf1"/>
        <w:ind w:left="0" w:right="141"/>
        <w:rPr>
          <w:rFonts w:ascii="Times New Roman" w:hAnsi="Times New Roman"/>
          <w:sz w:val="28"/>
          <w:szCs w:val="28"/>
          <w:lang w:val="ru-RU"/>
        </w:rPr>
      </w:pPr>
      <w:r w:rsidRPr="00BF60A1">
        <w:rPr>
          <w:rFonts w:ascii="Times New Roman" w:hAnsi="Times New Roman"/>
          <w:sz w:val="28"/>
          <w:szCs w:val="28"/>
          <w:lang w:val="ru-RU"/>
        </w:rPr>
        <w:t xml:space="preserve">с. </w:t>
      </w:r>
      <w:r w:rsidRPr="00BF60A1">
        <w:rPr>
          <w:rFonts w:ascii="Times New Roman" w:hAnsi="Times New Roman"/>
          <w:sz w:val="28"/>
          <w:szCs w:val="28"/>
        </w:rPr>
        <w:t>a</w:t>
      </w:r>
      <w:r w:rsidRPr="00BF60A1">
        <w:rPr>
          <w:rFonts w:ascii="Times New Roman" w:hAnsi="Times New Roman"/>
          <w:sz w:val="28"/>
          <w:szCs w:val="28"/>
          <w:lang w:val="ru-RU"/>
        </w:rPr>
        <w:t>сцит</w:t>
      </w:r>
    </w:p>
    <w:p w:rsidR="008E61B3" w:rsidRPr="00BF60A1" w:rsidRDefault="008E61B3" w:rsidP="00312C42">
      <w:pPr>
        <w:pStyle w:val="Listparagraf1"/>
        <w:spacing w:after="0"/>
        <w:ind w:left="0" w:right="141"/>
        <w:rPr>
          <w:rFonts w:ascii="Times New Roman" w:hAnsi="Times New Roman"/>
          <w:sz w:val="28"/>
          <w:szCs w:val="28"/>
          <w:lang w:val="ru-RU"/>
        </w:rPr>
      </w:pPr>
      <w:r w:rsidRPr="00BF60A1">
        <w:rPr>
          <w:rFonts w:ascii="Times New Roman" w:hAnsi="Times New Roman"/>
          <w:sz w:val="28"/>
          <w:szCs w:val="28"/>
          <w:lang w:val="en-US"/>
        </w:rPr>
        <w:t>d</w:t>
      </w:r>
      <w:r w:rsidRPr="00BF60A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F60A1">
        <w:rPr>
          <w:rFonts w:ascii="Times New Roman" w:hAnsi="Times New Roman"/>
          <w:sz w:val="28"/>
          <w:szCs w:val="28"/>
        </w:rPr>
        <w:t>o</w:t>
      </w:r>
      <w:r w:rsidRPr="00BF60A1">
        <w:rPr>
          <w:rFonts w:ascii="Times New Roman" w:hAnsi="Times New Roman"/>
          <w:sz w:val="28"/>
          <w:szCs w:val="28"/>
          <w:lang w:val="ru-RU"/>
        </w:rPr>
        <w:t>тек ног</w:t>
      </w:r>
    </w:p>
    <w:p w:rsidR="008E61B3" w:rsidRPr="00BF60A1" w:rsidRDefault="008E61B3" w:rsidP="00312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F60A1">
        <w:rPr>
          <w:rFonts w:ascii="Times New Roman" w:hAnsi="Times New Roman"/>
          <w:sz w:val="28"/>
          <w:szCs w:val="28"/>
        </w:rPr>
        <w:t xml:space="preserve">е. oдышка </w:t>
      </w:r>
    </w:p>
    <w:p w:rsidR="008E61B3" w:rsidRPr="00BF60A1" w:rsidRDefault="00EC6913" w:rsidP="008E61B3">
      <w:pPr>
        <w:pStyle w:val="Listparagraf1"/>
        <w:ind w:left="0" w:right="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E61B3" w:rsidRPr="00BF60A1">
        <w:rPr>
          <w:rFonts w:ascii="Times New Roman" w:hAnsi="Times New Roman"/>
          <w:b/>
          <w:sz w:val="28"/>
          <w:szCs w:val="28"/>
        </w:rPr>
        <w:t xml:space="preserve">0. </w:t>
      </w:r>
      <w:r w:rsidR="008E61B3" w:rsidRPr="00BF60A1">
        <w:rPr>
          <w:rFonts w:ascii="Times New Roman" w:hAnsi="Times New Roman"/>
          <w:b/>
          <w:sz w:val="28"/>
          <w:szCs w:val="28"/>
          <w:lang w:val="ru-RU"/>
        </w:rPr>
        <w:t xml:space="preserve">Все перечисленные клинические признаки характерны для правой сердечной недостаточности, за </w:t>
      </w:r>
      <w:r w:rsidR="00DD21D6" w:rsidRPr="00BF60A1">
        <w:rPr>
          <w:rFonts w:ascii="Times New Roman" w:hAnsi="Times New Roman"/>
          <w:b/>
          <w:sz w:val="28"/>
          <w:szCs w:val="28"/>
          <w:lang w:val="ru-RU"/>
        </w:rPr>
        <w:t>ИСКЛЮЧЕНИЕМ</w:t>
      </w:r>
      <w:r w:rsidR="008E61B3" w:rsidRPr="00BF60A1">
        <w:rPr>
          <w:rFonts w:ascii="Times New Roman" w:hAnsi="Times New Roman"/>
          <w:b/>
          <w:sz w:val="28"/>
          <w:szCs w:val="28"/>
        </w:rPr>
        <w:t>:</w:t>
      </w:r>
    </w:p>
    <w:p w:rsidR="008E61B3" w:rsidRPr="00BF60A1" w:rsidRDefault="008E61B3" w:rsidP="008E61B3">
      <w:pPr>
        <w:pStyle w:val="Listparagraf1"/>
        <w:ind w:left="0" w:right="141"/>
        <w:rPr>
          <w:rFonts w:ascii="Times New Roman" w:hAnsi="Times New Roman"/>
          <w:sz w:val="28"/>
          <w:szCs w:val="28"/>
        </w:rPr>
      </w:pPr>
      <w:r w:rsidRPr="00BF60A1">
        <w:rPr>
          <w:rFonts w:ascii="Times New Roman" w:hAnsi="Times New Roman"/>
          <w:sz w:val="28"/>
          <w:szCs w:val="28"/>
          <w:lang w:val="ru-RU"/>
        </w:rPr>
        <w:t xml:space="preserve">а. </w:t>
      </w:r>
      <w:r w:rsidRPr="00BF60A1">
        <w:rPr>
          <w:rFonts w:ascii="Times New Roman" w:hAnsi="Times New Roman"/>
          <w:sz w:val="28"/>
          <w:szCs w:val="28"/>
        </w:rPr>
        <w:t>o</w:t>
      </w:r>
      <w:r w:rsidRPr="00BF60A1">
        <w:rPr>
          <w:rFonts w:ascii="Times New Roman" w:hAnsi="Times New Roman"/>
          <w:sz w:val="28"/>
          <w:szCs w:val="28"/>
          <w:lang w:val="ru-RU"/>
        </w:rPr>
        <w:t>тек легких</w:t>
      </w:r>
      <w:r w:rsidRPr="00BF60A1">
        <w:rPr>
          <w:rFonts w:ascii="Times New Roman" w:hAnsi="Times New Roman"/>
          <w:sz w:val="28"/>
          <w:szCs w:val="28"/>
        </w:rPr>
        <w:t xml:space="preserve"> </w:t>
      </w:r>
    </w:p>
    <w:p w:rsidR="008E61B3" w:rsidRPr="00BF60A1" w:rsidRDefault="008E61B3" w:rsidP="008E61B3">
      <w:pPr>
        <w:pStyle w:val="Listparagraf1"/>
        <w:ind w:left="0" w:right="141"/>
        <w:rPr>
          <w:rFonts w:ascii="Times New Roman" w:hAnsi="Times New Roman"/>
          <w:sz w:val="28"/>
          <w:szCs w:val="28"/>
          <w:lang w:val="ru-RU"/>
        </w:rPr>
      </w:pPr>
      <w:r w:rsidRPr="00BF60A1">
        <w:rPr>
          <w:rFonts w:ascii="Times New Roman" w:hAnsi="Times New Roman"/>
          <w:sz w:val="28"/>
          <w:szCs w:val="28"/>
          <w:lang w:val="en-US"/>
        </w:rPr>
        <w:t>b</w:t>
      </w:r>
      <w:r w:rsidRPr="00BF60A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F60A1">
        <w:rPr>
          <w:rFonts w:ascii="Times New Roman" w:hAnsi="Times New Roman"/>
          <w:sz w:val="28"/>
          <w:szCs w:val="28"/>
          <w:lang w:val="en-US"/>
        </w:rPr>
        <w:t>a</w:t>
      </w:r>
      <w:r w:rsidRPr="00BF60A1">
        <w:rPr>
          <w:rFonts w:ascii="Times New Roman" w:hAnsi="Times New Roman"/>
          <w:sz w:val="28"/>
          <w:szCs w:val="28"/>
          <w:lang w:val="ru-RU"/>
        </w:rPr>
        <w:t>сцит</w:t>
      </w:r>
    </w:p>
    <w:p w:rsidR="008E61B3" w:rsidRPr="00BF60A1" w:rsidRDefault="008E61B3" w:rsidP="008E61B3">
      <w:pPr>
        <w:pStyle w:val="Listparagraf1"/>
        <w:ind w:left="0" w:right="141"/>
        <w:rPr>
          <w:rFonts w:ascii="Times New Roman" w:hAnsi="Times New Roman"/>
          <w:sz w:val="28"/>
          <w:szCs w:val="28"/>
          <w:lang w:val="ru-RU"/>
        </w:rPr>
      </w:pPr>
      <w:r w:rsidRPr="00BF60A1">
        <w:rPr>
          <w:rFonts w:ascii="Times New Roman" w:hAnsi="Times New Roman"/>
          <w:sz w:val="28"/>
          <w:szCs w:val="28"/>
          <w:lang w:val="en-US"/>
        </w:rPr>
        <w:t>c</w:t>
      </w:r>
      <w:r w:rsidRPr="00BF60A1">
        <w:rPr>
          <w:rFonts w:ascii="Times New Roman" w:hAnsi="Times New Roman"/>
          <w:sz w:val="28"/>
          <w:szCs w:val="28"/>
          <w:lang w:val="ru-RU"/>
        </w:rPr>
        <w:t>.</w:t>
      </w:r>
      <w:r w:rsidRPr="00BF60A1">
        <w:rPr>
          <w:rFonts w:ascii="Times New Roman" w:hAnsi="Times New Roman"/>
          <w:sz w:val="28"/>
          <w:szCs w:val="28"/>
        </w:rPr>
        <w:t xml:space="preserve"> </w:t>
      </w:r>
      <w:r w:rsidRPr="00BF60A1">
        <w:rPr>
          <w:rFonts w:ascii="Times New Roman" w:hAnsi="Times New Roman"/>
          <w:sz w:val="28"/>
          <w:szCs w:val="28"/>
          <w:lang w:val="ru-RU"/>
        </w:rPr>
        <w:t>мускатная печень</w:t>
      </w:r>
    </w:p>
    <w:p w:rsidR="008E61B3" w:rsidRPr="00BF60A1" w:rsidRDefault="008E61B3" w:rsidP="00312C42">
      <w:pPr>
        <w:pStyle w:val="Listparagraf1"/>
        <w:spacing w:after="0"/>
        <w:ind w:left="0" w:right="141"/>
        <w:rPr>
          <w:rFonts w:ascii="Times New Roman" w:hAnsi="Times New Roman"/>
          <w:sz w:val="28"/>
          <w:szCs w:val="28"/>
          <w:lang w:val="ru-RU"/>
        </w:rPr>
      </w:pPr>
      <w:r w:rsidRPr="00BF60A1">
        <w:rPr>
          <w:rFonts w:ascii="Times New Roman" w:hAnsi="Times New Roman"/>
          <w:sz w:val="28"/>
          <w:szCs w:val="28"/>
          <w:lang w:val="en-US"/>
        </w:rPr>
        <w:t>d</w:t>
      </w:r>
      <w:r w:rsidRPr="00BF60A1">
        <w:rPr>
          <w:rFonts w:ascii="Times New Roman" w:hAnsi="Times New Roman"/>
          <w:sz w:val="28"/>
          <w:szCs w:val="28"/>
          <w:lang w:val="ru-RU"/>
        </w:rPr>
        <w:t>. хронический венозный застой селезенки</w:t>
      </w:r>
    </w:p>
    <w:p w:rsidR="008E61B3" w:rsidRPr="00BF60A1" w:rsidRDefault="008E61B3" w:rsidP="00312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F60A1">
        <w:rPr>
          <w:rFonts w:ascii="Times New Roman" w:hAnsi="Times New Roman"/>
          <w:sz w:val="28"/>
          <w:szCs w:val="28"/>
          <w:lang w:val="en-US"/>
        </w:rPr>
        <w:t>e</w:t>
      </w:r>
      <w:r w:rsidRPr="00BF60A1">
        <w:rPr>
          <w:rFonts w:ascii="Times New Roman" w:hAnsi="Times New Roman"/>
          <w:sz w:val="28"/>
          <w:szCs w:val="28"/>
        </w:rPr>
        <w:t xml:space="preserve">. </w:t>
      </w:r>
      <w:r w:rsidRPr="00BF60A1">
        <w:rPr>
          <w:rFonts w:ascii="Times New Roman" w:hAnsi="Times New Roman" w:cs="Times New Roman"/>
          <w:sz w:val="28"/>
          <w:szCs w:val="28"/>
        </w:rPr>
        <w:t>х</w:t>
      </w:r>
      <w:r w:rsidRPr="00BF60A1">
        <w:rPr>
          <w:rFonts w:ascii="Times New Roman" w:hAnsi="Times New Roman"/>
          <w:sz w:val="28"/>
          <w:szCs w:val="28"/>
        </w:rPr>
        <w:t>ронический венозный застой почек</w:t>
      </w:r>
    </w:p>
    <w:p w:rsidR="008E61B3" w:rsidRPr="00BF60A1" w:rsidRDefault="00EC6913" w:rsidP="008E61B3">
      <w:pPr>
        <w:pStyle w:val="Listparagraf1"/>
        <w:ind w:left="317" w:right="141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E61B3" w:rsidRPr="00BF60A1">
        <w:rPr>
          <w:rFonts w:ascii="Times New Roman" w:hAnsi="Times New Roman"/>
          <w:b/>
          <w:sz w:val="28"/>
          <w:szCs w:val="28"/>
        </w:rPr>
        <w:t xml:space="preserve">1. </w:t>
      </w:r>
      <w:r w:rsidR="008E61B3" w:rsidRPr="00BF60A1">
        <w:rPr>
          <w:rFonts w:ascii="Times New Roman" w:hAnsi="Times New Roman"/>
          <w:b/>
          <w:sz w:val="28"/>
          <w:szCs w:val="28"/>
          <w:lang w:val="ru-RU"/>
        </w:rPr>
        <w:t>Какой из патологических процессов, перечисленных ниже, как правило связан с митральной недостаточностью</w:t>
      </w:r>
      <w:r w:rsidR="008E61B3" w:rsidRPr="00BF60A1">
        <w:rPr>
          <w:rFonts w:ascii="Times New Roman" w:hAnsi="Times New Roman"/>
          <w:b/>
          <w:sz w:val="28"/>
          <w:szCs w:val="28"/>
        </w:rPr>
        <w:t>:</w:t>
      </w:r>
    </w:p>
    <w:p w:rsidR="008E61B3" w:rsidRPr="00BF60A1" w:rsidRDefault="008E61B3" w:rsidP="008E61B3">
      <w:pPr>
        <w:pStyle w:val="Listparagraf1"/>
        <w:ind w:left="0" w:right="141"/>
        <w:rPr>
          <w:rFonts w:ascii="Times New Roman" w:hAnsi="Times New Roman"/>
          <w:sz w:val="28"/>
          <w:szCs w:val="28"/>
          <w:lang w:val="ru-RU"/>
        </w:rPr>
      </w:pPr>
      <w:r w:rsidRPr="00BF60A1">
        <w:rPr>
          <w:rFonts w:ascii="Times New Roman" w:hAnsi="Times New Roman"/>
          <w:sz w:val="28"/>
          <w:szCs w:val="28"/>
          <w:lang w:val="ru-RU"/>
        </w:rPr>
        <w:t>а. тромбоз легочной вены</w:t>
      </w:r>
    </w:p>
    <w:p w:rsidR="008E61B3" w:rsidRPr="00BF60A1" w:rsidRDefault="008E61B3" w:rsidP="008E61B3">
      <w:pPr>
        <w:pStyle w:val="Listparagraf1"/>
        <w:ind w:left="0" w:right="141"/>
        <w:rPr>
          <w:rFonts w:ascii="Times New Roman" w:hAnsi="Times New Roman"/>
          <w:sz w:val="28"/>
          <w:szCs w:val="28"/>
          <w:lang w:val="ru-RU"/>
        </w:rPr>
      </w:pPr>
      <w:r w:rsidRPr="00BF60A1">
        <w:rPr>
          <w:rFonts w:ascii="Times New Roman" w:hAnsi="Times New Roman"/>
          <w:sz w:val="28"/>
          <w:szCs w:val="28"/>
        </w:rPr>
        <w:t>b</w:t>
      </w:r>
      <w:r w:rsidRPr="00BF60A1">
        <w:rPr>
          <w:rFonts w:ascii="Times New Roman" w:hAnsi="Times New Roman"/>
          <w:sz w:val="28"/>
          <w:szCs w:val="28"/>
          <w:lang w:val="ru-RU"/>
        </w:rPr>
        <w:t>. тромбоэмболия легочной артерии</w:t>
      </w:r>
    </w:p>
    <w:p w:rsidR="008E61B3" w:rsidRPr="00BF60A1" w:rsidRDefault="008E61B3" w:rsidP="008E61B3">
      <w:pPr>
        <w:pStyle w:val="Listparagraf1"/>
        <w:ind w:left="0" w:right="141"/>
        <w:rPr>
          <w:rFonts w:ascii="Times New Roman" w:hAnsi="Times New Roman"/>
          <w:sz w:val="28"/>
          <w:szCs w:val="28"/>
        </w:rPr>
      </w:pPr>
      <w:r w:rsidRPr="00BF60A1">
        <w:rPr>
          <w:rFonts w:ascii="Times New Roman" w:hAnsi="Times New Roman"/>
          <w:sz w:val="28"/>
          <w:szCs w:val="28"/>
          <w:lang w:val="ru-RU"/>
        </w:rPr>
        <w:t xml:space="preserve">с. </w:t>
      </w:r>
      <w:r w:rsidRPr="00BF60A1">
        <w:rPr>
          <w:rFonts w:ascii="Times New Roman" w:hAnsi="Times New Roman"/>
          <w:sz w:val="28"/>
          <w:szCs w:val="28"/>
        </w:rPr>
        <w:t>o</w:t>
      </w:r>
      <w:r w:rsidRPr="00BF60A1">
        <w:rPr>
          <w:rFonts w:ascii="Times New Roman" w:hAnsi="Times New Roman"/>
          <w:sz w:val="28"/>
          <w:szCs w:val="28"/>
          <w:lang w:val="ru-RU"/>
        </w:rPr>
        <w:t>тек легких</w:t>
      </w:r>
      <w:r w:rsidRPr="00BF60A1">
        <w:rPr>
          <w:rFonts w:ascii="Times New Roman" w:hAnsi="Times New Roman"/>
          <w:sz w:val="28"/>
          <w:szCs w:val="28"/>
        </w:rPr>
        <w:t xml:space="preserve"> </w:t>
      </w:r>
    </w:p>
    <w:p w:rsidR="008E61B3" w:rsidRPr="00BF60A1" w:rsidRDefault="008E61B3" w:rsidP="008E61B3">
      <w:pPr>
        <w:pStyle w:val="Listparagraf1"/>
        <w:ind w:left="0" w:right="141"/>
        <w:rPr>
          <w:rFonts w:ascii="Times New Roman" w:hAnsi="Times New Roman"/>
          <w:sz w:val="28"/>
          <w:szCs w:val="28"/>
          <w:lang w:val="ru-RU"/>
        </w:rPr>
      </w:pPr>
      <w:r w:rsidRPr="00BF60A1">
        <w:rPr>
          <w:rFonts w:ascii="Times New Roman" w:hAnsi="Times New Roman"/>
          <w:sz w:val="28"/>
          <w:szCs w:val="28"/>
        </w:rPr>
        <w:t>d</w:t>
      </w:r>
      <w:r w:rsidRPr="00BF60A1">
        <w:rPr>
          <w:rFonts w:ascii="Times New Roman" w:hAnsi="Times New Roman"/>
          <w:sz w:val="28"/>
          <w:szCs w:val="28"/>
          <w:lang w:val="ru-RU"/>
        </w:rPr>
        <w:t>. фибринозный плеврит</w:t>
      </w:r>
    </w:p>
    <w:p w:rsidR="008E61B3" w:rsidRPr="00BF60A1" w:rsidRDefault="008E61B3" w:rsidP="008E61B3">
      <w:pPr>
        <w:pStyle w:val="Listparagraf1"/>
        <w:ind w:left="0" w:right="141"/>
        <w:rPr>
          <w:rFonts w:ascii="Times New Roman" w:hAnsi="Times New Roman"/>
          <w:sz w:val="28"/>
          <w:szCs w:val="28"/>
        </w:rPr>
      </w:pPr>
      <w:r w:rsidRPr="00BF60A1">
        <w:rPr>
          <w:rFonts w:ascii="Times New Roman" w:hAnsi="Times New Roman"/>
          <w:sz w:val="28"/>
          <w:szCs w:val="28"/>
          <w:lang w:val="ru-RU"/>
        </w:rPr>
        <w:t>е. тампонада сердца</w:t>
      </w:r>
    </w:p>
    <w:p w:rsidR="00363A83" w:rsidRPr="00312C42" w:rsidRDefault="00EC6913" w:rsidP="00363A83">
      <w:pPr>
        <w:pStyle w:val="Listparagraf1"/>
        <w:ind w:left="459" w:right="141" w:hanging="459"/>
        <w:rPr>
          <w:rFonts w:ascii="Times New Roman" w:hAnsi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/>
          <w:b/>
          <w:bCs/>
          <w:sz w:val="28"/>
          <w:szCs w:val="28"/>
          <w:lang w:val="ro-MD"/>
        </w:rPr>
        <w:lastRenderedPageBreak/>
        <w:t>42</w:t>
      </w:r>
      <w:r w:rsidR="00363A83" w:rsidRPr="00312C42">
        <w:rPr>
          <w:rFonts w:ascii="Times New Roman" w:hAnsi="Times New Roman"/>
          <w:b/>
          <w:bCs/>
          <w:sz w:val="28"/>
          <w:szCs w:val="28"/>
          <w:lang w:val="ro-MD"/>
        </w:rPr>
        <w:t>. Какой патологический процесс в печени может развиться в результате сердечной недостаточности</w:t>
      </w:r>
      <w:r w:rsidR="00312C42" w:rsidRPr="00312C42">
        <w:rPr>
          <w:rFonts w:ascii="Times New Roman" w:hAnsi="Times New Roman"/>
          <w:b/>
          <w:bCs/>
          <w:sz w:val="28"/>
          <w:szCs w:val="28"/>
          <w:lang w:val="ro-MD"/>
        </w:rPr>
        <w:t>:</w:t>
      </w:r>
    </w:p>
    <w:p w:rsidR="00363A83" w:rsidRPr="00BF60A1" w:rsidRDefault="00363A83" w:rsidP="00363A83">
      <w:pPr>
        <w:pStyle w:val="Listparagraf1"/>
        <w:ind w:left="459" w:right="141" w:hanging="459"/>
        <w:rPr>
          <w:rFonts w:ascii="Times New Roman" w:hAnsi="Times New Roman"/>
          <w:sz w:val="28"/>
          <w:szCs w:val="28"/>
          <w:lang w:val="ro-MD"/>
        </w:rPr>
      </w:pPr>
      <w:r w:rsidRPr="00BF60A1">
        <w:rPr>
          <w:rFonts w:ascii="Times New Roman" w:hAnsi="Times New Roman"/>
          <w:sz w:val="28"/>
          <w:szCs w:val="28"/>
          <w:lang w:val="ro-MD"/>
        </w:rPr>
        <w:t xml:space="preserve">а. </w:t>
      </w:r>
      <w:r w:rsidR="006526FC" w:rsidRPr="00BF60A1">
        <w:rPr>
          <w:rFonts w:ascii="Times New Roman" w:hAnsi="Times New Roman"/>
          <w:sz w:val="28"/>
          <w:szCs w:val="28"/>
          <w:lang w:val="ro-MD"/>
        </w:rPr>
        <w:t>п</w:t>
      </w:r>
      <w:r w:rsidRPr="00BF60A1">
        <w:rPr>
          <w:rFonts w:ascii="Times New Roman" w:hAnsi="Times New Roman"/>
          <w:sz w:val="28"/>
          <w:szCs w:val="28"/>
          <w:lang w:val="ro-MD"/>
        </w:rPr>
        <w:t>олное восстановление</w:t>
      </w:r>
    </w:p>
    <w:p w:rsidR="00363A83" w:rsidRPr="00BF60A1" w:rsidRDefault="006526FC" w:rsidP="00363A83">
      <w:pPr>
        <w:pStyle w:val="Listparagraf1"/>
        <w:ind w:left="459" w:right="141" w:hanging="459"/>
        <w:rPr>
          <w:rFonts w:ascii="Times New Roman" w:hAnsi="Times New Roman"/>
          <w:sz w:val="28"/>
          <w:szCs w:val="28"/>
          <w:lang w:val="ro-MD"/>
        </w:rPr>
      </w:pPr>
      <w:r w:rsidRPr="00BF60A1">
        <w:rPr>
          <w:rFonts w:ascii="Times New Roman" w:hAnsi="Times New Roman"/>
          <w:sz w:val="28"/>
          <w:szCs w:val="28"/>
          <w:lang w:val="ro-MD"/>
        </w:rPr>
        <w:t>b. c</w:t>
      </w:r>
      <w:r w:rsidR="00363A83" w:rsidRPr="00BF60A1">
        <w:rPr>
          <w:rFonts w:ascii="Times New Roman" w:hAnsi="Times New Roman"/>
          <w:sz w:val="28"/>
          <w:szCs w:val="28"/>
          <w:lang w:val="ro-MD"/>
        </w:rPr>
        <w:t xml:space="preserve">убтотальный некроз </w:t>
      </w:r>
    </w:p>
    <w:p w:rsidR="00363A83" w:rsidRPr="00BF60A1" w:rsidRDefault="00363A83" w:rsidP="00363A83">
      <w:pPr>
        <w:pStyle w:val="Listparagraf1"/>
        <w:ind w:left="459" w:right="141" w:hanging="459"/>
        <w:rPr>
          <w:rFonts w:ascii="Times New Roman" w:hAnsi="Times New Roman"/>
          <w:sz w:val="28"/>
          <w:szCs w:val="28"/>
          <w:lang w:val="ro-MD"/>
        </w:rPr>
      </w:pPr>
      <w:r w:rsidRPr="00BF60A1">
        <w:rPr>
          <w:rFonts w:ascii="Times New Roman" w:hAnsi="Times New Roman"/>
          <w:sz w:val="28"/>
          <w:szCs w:val="28"/>
          <w:lang w:val="ro-MD"/>
        </w:rPr>
        <w:t xml:space="preserve">с. </w:t>
      </w:r>
      <w:r w:rsidRPr="00BF60A1">
        <w:rPr>
          <w:rFonts w:ascii="Times New Roman" w:hAnsi="Times New Roman"/>
          <w:sz w:val="28"/>
          <w:szCs w:val="28"/>
        </w:rPr>
        <w:t>з</w:t>
      </w:r>
      <w:r w:rsidRPr="00BF60A1">
        <w:rPr>
          <w:rFonts w:ascii="Times New Roman" w:hAnsi="Times New Roman"/>
          <w:sz w:val="28"/>
          <w:szCs w:val="28"/>
          <w:lang w:val="ro-MD"/>
        </w:rPr>
        <w:t>астойный цирроз</w:t>
      </w:r>
      <w:r w:rsidR="006526FC" w:rsidRPr="00BF60A1">
        <w:rPr>
          <w:rFonts w:ascii="Times New Roman" w:hAnsi="Times New Roman"/>
          <w:sz w:val="28"/>
          <w:szCs w:val="28"/>
          <w:lang w:val="ro-MD"/>
        </w:rPr>
        <w:t xml:space="preserve"> </w:t>
      </w:r>
    </w:p>
    <w:p w:rsidR="00363A83" w:rsidRPr="00BF60A1" w:rsidRDefault="00363A83" w:rsidP="00312C42">
      <w:pPr>
        <w:pStyle w:val="Listparagraf1"/>
        <w:spacing w:after="0"/>
        <w:ind w:left="459" w:right="141" w:hanging="459"/>
        <w:rPr>
          <w:rFonts w:ascii="Times New Roman" w:hAnsi="Times New Roman"/>
          <w:sz w:val="28"/>
          <w:szCs w:val="28"/>
          <w:lang w:val="ro-MD"/>
        </w:rPr>
      </w:pPr>
      <w:r w:rsidRPr="00BF60A1">
        <w:rPr>
          <w:rFonts w:ascii="Times New Roman" w:hAnsi="Times New Roman"/>
          <w:sz w:val="28"/>
          <w:szCs w:val="28"/>
          <w:lang w:val="ro-MD"/>
        </w:rPr>
        <w:t xml:space="preserve">d. </w:t>
      </w:r>
      <w:r w:rsidR="006526FC" w:rsidRPr="00BF60A1">
        <w:rPr>
          <w:rFonts w:ascii="Times New Roman" w:hAnsi="Times New Roman"/>
          <w:sz w:val="28"/>
          <w:szCs w:val="28"/>
        </w:rPr>
        <w:t>х</w:t>
      </w:r>
      <w:r w:rsidRPr="00BF60A1">
        <w:rPr>
          <w:rFonts w:ascii="Times New Roman" w:hAnsi="Times New Roman"/>
          <w:sz w:val="28"/>
          <w:szCs w:val="28"/>
          <w:lang w:val="ro-MD"/>
        </w:rPr>
        <w:t>ронический гепатит</w:t>
      </w:r>
    </w:p>
    <w:p w:rsidR="00363A83" w:rsidRPr="00BF60A1" w:rsidRDefault="00363A83" w:rsidP="00312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F60A1">
        <w:rPr>
          <w:rFonts w:ascii="Times New Roman" w:hAnsi="Times New Roman"/>
          <w:sz w:val="28"/>
          <w:szCs w:val="28"/>
          <w:lang w:val="ro-MD"/>
        </w:rPr>
        <w:t xml:space="preserve">е. </w:t>
      </w:r>
      <w:r w:rsidR="006526FC" w:rsidRPr="00BF60A1">
        <w:rPr>
          <w:rFonts w:ascii="Times New Roman" w:hAnsi="Times New Roman"/>
          <w:sz w:val="28"/>
          <w:szCs w:val="28"/>
        </w:rPr>
        <w:t>б</w:t>
      </w:r>
      <w:r w:rsidRPr="00BF60A1">
        <w:rPr>
          <w:rFonts w:ascii="Times New Roman" w:hAnsi="Times New Roman"/>
          <w:sz w:val="28"/>
          <w:szCs w:val="28"/>
          <w:lang w:val="ro-MD"/>
        </w:rPr>
        <w:t>илиарный стаз</w:t>
      </w:r>
    </w:p>
    <w:sectPr w:rsidR="00363A83" w:rsidRPr="00BF60A1" w:rsidSect="00BB5B2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BC6"/>
    <w:multiLevelType w:val="hybridMultilevel"/>
    <w:tmpl w:val="F22049C0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137D"/>
    <w:multiLevelType w:val="hybridMultilevel"/>
    <w:tmpl w:val="880EE14C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62EA"/>
    <w:multiLevelType w:val="hybridMultilevel"/>
    <w:tmpl w:val="00E81D98"/>
    <w:lvl w:ilvl="0" w:tplc="F8DA4E1C">
      <w:start w:val="38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10D18"/>
    <w:multiLevelType w:val="hybridMultilevel"/>
    <w:tmpl w:val="170EE27C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E4035"/>
    <w:multiLevelType w:val="hybridMultilevel"/>
    <w:tmpl w:val="BF603B8A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63314"/>
    <w:multiLevelType w:val="hybridMultilevel"/>
    <w:tmpl w:val="1E9A4848"/>
    <w:lvl w:ilvl="0" w:tplc="40D22F5A">
      <w:start w:val="8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72757F"/>
    <w:multiLevelType w:val="hybridMultilevel"/>
    <w:tmpl w:val="B5B684F0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60144"/>
    <w:multiLevelType w:val="hybridMultilevel"/>
    <w:tmpl w:val="6A466564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63B4D"/>
    <w:multiLevelType w:val="hybridMultilevel"/>
    <w:tmpl w:val="947825DC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B1BB0"/>
    <w:multiLevelType w:val="hybridMultilevel"/>
    <w:tmpl w:val="C24457C4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F698F"/>
    <w:multiLevelType w:val="hybridMultilevel"/>
    <w:tmpl w:val="BA86395E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375B86"/>
    <w:multiLevelType w:val="hybridMultilevel"/>
    <w:tmpl w:val="C20A7C0E"/>
    <w:lvl w:ilvl="0" w:tplc="14A2E570">
      <w:start w:val="1"/>
      <w:numFmt w:val="low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57B8F"/>
    <w:multiLevelType w:val="hybridMultilevel"/>
    <w:tmpl w:val="CB9EFD16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A83D83"/>
    <w:multiLevelType w:val="hybridMultilevel"/>
    <w:tmpl w:val="03089DAE"/>
    <w:lvl w:ilvl="0" w:tplc="9EBE70B2">
      <w:start w:val="1"/>
      <w:numFmt w:val="lowerLetter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C456FEB"/>
    <w:multiLevelType w:val="hybridMultilevel"/>
    <w:tmpl w:val="931AB83C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955CCF"/>
    <w:multiLevelType w:val="hybridMultilevel"/>
    <w:tmpl w:val="7BD4E0B2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D08EB"/>
    <w:multiLevelType w:val="hybridMultilevel"/>
    <w:tmpl w:val="A8E62B84"/>
    <w:lvl w:ilvl="0" w:tplc="9EBE70B2">
      <w:start w:val="1"/>
      <w:numFmt w:val="lowerLetter"/>
      <w:lvlText w:val="%1."/>
      <w:lvlJc w:val="left"/>
      <w:pPr>
        <w:ind w:left="63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0F5F50AA"/>
    <w:multiLevelType w:val="hybridMultilevel"/>
    <w:tmpl w:val="FCCEF63E"/>
    <w:lvl w:ilvl="0" w:tplc="902A44B0">
      <w:start w:val="4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F893C82"/>
    <w:multiLevelType w:val="hybridMultilevel"/>
    <w:tmpl w:val="FB5C849E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A56824"/>
    <w:multiLevelType w:val="hybridMultilevel"/>
    <w:tmpl w:val="CF766E3C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053296"/>
    <w:multiLevelType w:val="hybridMultilevel"/>
    <w:tmpl w:val="E5F69960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383EB0"/>
    <w:multiLevelType w:val="hybridMultilevel"/>
    <w:tmpl w:val="68725E0E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D38DC"/>
    <w:multiLevelType w:val="hybridMultilevel"/>
    <w:tmpl w:val="25F80364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757280"/>
    <w:multiLevelType w:val="hybridMultilevel"/>
    <w:tmpl w:val="D6AC2084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24CDD"/>
    <w:multiLevelType w:val="hybridMultilevel"/>
    <w:tmpl w:val="16ECB374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350C1F"/>
    <w:multiLevelType w:val="hybridMultilevel"/>
    <w:tmpl w:val="8A3808B2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387A10"/>
    <w:multiLevelType w:val="hybridMultilevel"/>
    <w:tmpl w:val="2EC6D2FA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F81248"/>
    <w:multiLevelType w:val="hybridMultilevel"/>
    <w:tmpl w:val="25405E4A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06ECA"/>
    <w:multiLevelType w:val="hybridMultilevel"/>
    <w:tmpl w:val="0C4642B6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A1543D"/>
    <w:multiLevelType w:val="hybridMultilevel"/>
    <w:tmpl w:val="D30AD66C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E17A06"/>
    <w:multiLevelType w:val="hybridMultilevel"/>
    <w:tmpl w:val="1CEC1390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373F00"/>
    <w:multiLevelType w:val="hybridMultilevel"/>
    <w:tmpl w:val="338AA65E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0A6AD1"/>
    <w:multiLevelType w:val="hybridMultilevel"/>
    <w:tmpl w:val="624EA1EA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6F1A1A"/>
    <w:multiLevelType w:val="hybridMultilevel"/>
    <w:tmpl w:val="3A38C098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B43BBD"/>
    <w:multiLevelType w:val="hybridMultilevel"/>
    <w:tmpl w:val="55FE44A2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9E809EF"/>
    <w:multiLevelType w:val="hybridMultilevel"/>
    <w:tmpl w:val="86F86624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FA49ED"/>
    <w:multiLevelType w:val="hybridMultilevel"/>
    <w:tmpl w:val="933CC88C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1C659B"/>
    <w:multiLevelType w:val="hybridMultilevel"/>
    <w:tmpl w:val="7C56797E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4C78A5"/>
    <w:multiLevelType w:val="hybridMultilevel"/>
    <w:tmpl w:val="468027EE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A95D45"/>
    <w:multiLevelType w:val="hybridMultilevel"/>
    <w:tmpl w:val="18E09A30"/>
    <w:lvl w:ilvl="0" w:tplc="96EEAF6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BA5814"/>
    <w:multiLevelType w:val="hybridMultilevel"/>
    <w:tmpl w:val="9886B096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8A165D"/>
    <w:multiLevelType w:val="hybridMultilevel"/>
    <w:tmpl w:val="20B2C964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6429B2"/>
    <w:multiLevelType w:val="hybridMultilevel"/>
    <w:tmpl w:val="A1BAFB32"/>
    <w:lvl w:ilvl="0" w:tplc="14A2E570">
      <w:start w:val="1"/>
      <w:numFmt w:val="low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3C2BAA"/>
    <w:multiLevelType w:val="hybridMultilevel"/>
    <w:tmpl w:val="C254C196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4E54AA"/>
    <w:multiLevelType w:val="hybridMultilevel"/>
    <w:tmpl w:val="9F168CF0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E8A5A8F"/>
    <w:multiLevelType w:val="hybridMultilevel"/>
    <w:tmpl w:val="C3D677D2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746A66"/>
    <w:multiLevelType w:val="hybridMultilevel"/>
    <w:tmpl w:val="46246858"/>
    <w:lvl w:ilvl="0" w:tplc="04180019">
      <w:start w:val="1"/>
      <w:numFmt w:val="lowerLetter"/>
      <w:lvlText w:val="%1."/>
      <w:lvlJc w:val="left"/>
      <w:pPr>
        <w:ind w:left="1200" w:hanging="360"/>
      </w:p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7" w15:restartNumberingAfterBreak="0">
    <w:nsid w:val="21307836"/>
    <w:multiLevelType w:val="hybridMultilevel"/>
    <w:tmpl w:val="8696B6BE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65617F"/>
    <w:multiLevelType w:val="hybridMultilevel"/>
    <w:tmpl w:val="FF7008F2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6F46DD"/>
    <w:multiLevelType w:val="hybridMultilevel"/>
    <w:tmpl w:val="C8BC5F60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7F08B6"/>
    <w:multiLevelType w:val="hybridMultilevel"/>
    <w:tmpl w:val="C8DE7536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F14182"/>
    <w:multiLevelType w:val="hybridMultilevel"/>
    <w:tmpl w:val="A8CAC64E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180E6E"/>
    <w:multiLevelType w:val="hybridMultilevel"/>
    <w:tmpl w:val="73608AA6"/>
    <w:lvl w:ilvl="0" w:tplc="14A2E570">
      <w:start w:val="1"/>
      <w:numFmt w:val="low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3A4C4B"/>
    <w:multiLevelType w:val="hybridMultilevel"/>
    <w:tmpl w:val="41269B56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7A7A42"/>
    <w:multiLevelType w:val="hybridMultilevel"/>
    <w:tmpl w:val="F8D6DB20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DD3641"/>
    <w:multiLevelType w:val="hybridMultilevel"/>
    <w:tmpl w:val="A54A7432"/>
    <w:lvl w:ilvl="0" w:tplc="AF26F17A">
      <w:start w:val="8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3E622B"/>
    <w:multiLevelType w:val="hybridMultilevel"/>
    <w:tmpl w:val="A70CE7A6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8F864D4"/>
    <w:multiLevelType w:val="hybridMultilevel"/>
    <w:tmpl w:val="A8484230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FB0B13"/>
    <w:multiLevelType w:val="hybridMultilevel"/>
    <w:tmpl w:val="0E2E5C3C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1E69D7"/>
    <w:multiLevelType w:val="hybridMultilevel"/>
    <w:tmpl w:val="7420496C"/>
    <w:lvl w:ilvl="0" w:tplc="9EBE70B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B440075"/>
    <w:multiLevelType w:val="hybridMultilevel"/>
    <w:tmpl w:val="4E06A828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A060B0"/>
    <w:multiLevelType w:val="hybridMultilevel"/>
    <w:tmpl w:val="19C4C918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E70027"/>
    <w:multiLevelType w:val="hybridMultilevel"/>
    <w:tmpl w:val="2D822CDE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8719E7"/>
    <w:multiLevelType w:val="hybridMultilevel"/>
    <w:tmpl w:val="4E822D7E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CB31D4"/>
    <w:multiLevelType w:val="hybridMultilevel"/>
    <w:tmpl w:val="8F60F2EA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8B1220"/>
    <w:multiLevelType w:val="hybridMultilevel"/>
    <w:tmpl w:val="1A6CE232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9242ED"/>
    <w:multiLevelType w:val="hybridMultilevel"/>
    <w:tmpl w:val="811C9ED4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AF157B"/>
    <w:multiLevelType w:val="hybridMultilevel"/>
    <w:tmpl w:val="18E09A30"/>
    <w:lvl w:ilvl="0" w:tplc="96EEAF6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C97003"/>
    <w:multiLevelType w:val="hybridMultilevel"/>
    <w:tmpl w:val="004A553C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FB7482"/>
    <w:multiLevelType w:val="hybridMultilevel"/>
    <w:tmpl w:val="526AFFE6"/>
    <w:lvl w:ilvl="0" w:tplc="444430B0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D75D8E"/>
    <w:multiLevelType w:val="hybridMultilevel"/>
    <w:tmpl w:val="D31ED25C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135628"/>
    <w:multiLevelType w:val="hybridMultilevel"/>
    <w:tmpl w:val="F564AC16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1A30E2"/>
    <w:multiLevelType w:val="hybridMultilevel"/>
    <w:tmpl w:val="163A2474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656E4A"/>
    <w:multiLevelType w:val="hybridMultilevel"/>
    <w:tmpl w:val="BFF8FE6E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7AE583E"/>
    <w:multiLevelType w:val="hybridMultilevel"/>
    <w:tmpl w:val="372E47D4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355B10"/>
    <w:multiLevelType w:val="hybridMultilevel"/>
    <w:tmpl w:val="8322484C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3F63D0"/>
    <w:multiLevelType w:val="hybridMultilevel"/>
    <w:tmpl w:val="D6E0E940"/>
    <w:lvl w:ilvl="0" w:tplc="DF00B46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166908"/>
    <w:multiLevelType w:val="hybridMultilevel"/>
    <w:tmpl w:val="4E822D7E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D339F3"/>
    <w:multiLevelType w:val="hybridMultilevel"/>
    <w:tmpl w:val="CDC0EE2E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1222F2"/>
    <w:multiLevelType w:val="hybridMultilevel"/>
    <w:tmpl w:val="873444FA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0F40647"/>
    <w:multiLevelType w:val="hybridMultilevel"/>
    <w:tmpl w:val="F9A019DA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1807A79"/>
    <w:multiLevelType w:val="hybridMultilevel"/>
    <w:tmpl w:val="8F02CBBC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A62C8F"/>
    <w:multiLevelType w:val="hybridMultilevel"/>
    <w:tmpl w:val="49966272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28E7E4F"/>
    <w:multiLevelType w:val="hybridMultilevel"/>
    <w:tmpl w:val="D0B8D364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C4091D"/>
    <w:multiLevelType w:val="hybridMultilevel"/>
    <w:tmpl w:val="8C7E284A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36C3CEA"/>
    <w:multiLevelType w:val="hybridMultilevel"/>
    <w:tmpl w:val="20CE05B2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3D513B7"/>
    <w:multiLevelType w:val="hybridMultilevel"/>
    <w:tmpl w:val="6812E356"/>
    <w:lvl w:ilvl="0" w:tplc="5BDA20DC">
      <w:start w:val="47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3F83E65"/>
    <w:multiLevelType w:val="hybridMultilevel"/>
    <w:tmpl w:val="4ABED156"/>
    <w:lvl w:ilvl="0" w:tplc="66986A9C">
      <w:start w:val="1"/>
      <w:numFmt w:val="lowerLetter"/>
      <w:lvlText w:val="%1."/>
      <w:lvlJc w:val="left"/>
      <w:pPr>
        <w:ind w:left="720" w:hanging="360"/>
      </w:pPr>
      <w:rPr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863623"/>
    <w:multiLevelType w:val="hybridMultilevel"/>
    <w:tmpl w:val="D87212A0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78333FE"/>
    <w:multiLevelType w:val="hybridMultilevel"/>
    <w:tmpl w:val="B6A8F95A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2B6F28"/>
    <w:multiLevelType w:val="hybridMultilevel"/>
    <w:tmpl w:val="32F2CC6A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941124"/>
    <w:multiLevelType w:val="hybridMultilevel"/>
    <w:tmpl w:val="87986F3A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A51590"/>
    <w:multiLevelType w:val="hybridMultilevel"/>
    <w:tmpl w:val="CC32122E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487588"/>
    <w:multiLevelType w:val="hybridMultilevel"/>
    <w:tmpl w:val="87CC0E20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DC7E1C"/>
    <w:multiLevelType w:val="hybridMultilevel"/>
    <w:tmpl w:val="A1B4ED72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3110455"/>
    <w:multiLevelType w:val="hybridMultilevel"/>
    <w:tmpl w:val="BD5CFF72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3547DF2"/>
    <w:multiLevelType w:val="hybridMultilevel"/>
    <w:tmpl w:val="FA960246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692BEC"/>
    <w:multiLevelType w:val="hybridMultilevel"/>
    <w:tmpl w:val="5D0ABF14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A6505C"/>
    <w:multiLevelType w:val="hybridMultilevel"/>
    <w:tmpl w:val="6220DC2A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C7539B"/>
    <w:multiLevelType w:val="hybridMultilevel"/>
    <w:tmpl w:val="400440A4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4201F26"/>
    <w:multiLevelType w:val="hybridMultilevel"/>
    <w:tmpl w:val="BBEE3D36"/>
    <w:lvl w:ilvl="0" w:tplc="CC046646">
      <w:start w:val="19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5AE3EE7"/>
    <w:multiLevelType w:val="hybridMultilevel"/>
    <w:tmpl w:val="C2C6DE7A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5EF72F8"/>
    <w:multiLevelType w:val="hybridMultilevel"/>
    <w:tmpl w:val="D45C6748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1A7063"/>
    <w:multiLevelType w:val="hybridMultilevel"/>
    <w:tmpl w:val="C30ADD2A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64C6361"/>
    <w:multiLevelType w:val="hybridMultilevel"/>
    <w:tmpl w:val="B0B0FCF8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B3647E"/>
    <w:multiLevelType w:val="hybridMultilevel"/>
    <w:tmpl w:val="8696B6BE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E26148"/>
    <w:multiLevelType w:val="hybridMultilevel"/>
    <w:tmpl w:val="865ACB3A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B2127C"/>
    <w:multiLevelType w:val="hybridMultilevel"/>
    <w:tmpl w:val="B35A18C0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D79439E"/>
    <w:multiLevelType w:val="hybridMultilevel"/>
    <w:tmpl w:val="7A3479C6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F6A2C01"/>
    <w:multiLevelType w:val="hybridMultilevel"/>
    <w:tmpl w:val="DB82AD1C"/>
    <w:lvl w:ilvl="0" w:tplc="9EBE70B2">
      <w:start w:val="1"/>
      <w:numFmt w:val="lowerLetter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5FCF4CC6"/>
    <w:multiLevelType w:val="hybridMultilevel"/>
    <w:tmpl w:val="0E2E5C3C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A02FC4"/>
    <w:multiLevelType w:val="hybridMultilevel"/>
    <w:tmpl w:val="726630A6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9C560C"/>
    <w:multiLevelType w:val="hybridMultilevel"/>
    <w:tmpl w:val="8DD22222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4554C79"/>
    <w:multiLevelType w:val="hybridMultilevel"/>
    <w:tmpl w:val="207A73A6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4E61114"/>
    <w:multiLevelType w:val="hybridMultilevel"/>
    <w:tmpl w:val="AF0E2FC6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52A3C54"/>
    <w:multiLevelType w:val="hybridMultilevel"/>
    <w:tmpl w:val="E65E4E80"/>
    <w:lvl w:ilvl="0" w:tplc="E814DF8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57746DF"/>
    <w:multiLevelType w:val="hybridMultilevel"/>
    <w:tmpl w:val="53B26EA6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5FC4BBC"/>
    <w:multiLevelType w:val="hybridMultilevel"/>
    <w:tmpl w:val="62864376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6604E52"/>
    <w:multiLevelType w:val="hybridMultilevel"/>
    <w:tmpl w:val="B6569A60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6A179E4"/>
    <w:multiLevelType w:val="hybridMultilevel"/>
    <w:tmpl w:val="C0E211CA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8863861"/>
    <w:multiLevelType w:val="hybridMultilevel"/>
    <w:tmpl w:val="C8BC5F60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A4E0FC5"/>
    <w:multiLevelType w:val="hybridMultilevel"/>
    <w:tmpl w:val="76B0C19A"/>
    <w:lvl w:ilvl="0" w:tplc="DF00B46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BF01597"/>
    <w:multiLevelType w:val="hybridMultilevel"/>
    <w:tmpl w:val="193EB8C8"/>
    <w:lvl w:ilvl="0" w:tplc="5CA0020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941756"/>
    <w:multiLevelType w:val="hybridMultilevel"/>
    <w:tmpl w:val="07A8119A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D9D01A2"/>
    <w:multiLevelType w:val="hybridMultilevel"/>
    <w:tmpl w:val="94A400A6"/>
    <w:lvl w:ilvl="0" w:tplc="9EBE70B2">
      <w:start w:val="1"/>
      <w:numFmt w:val="lowerLetter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6EBE391D"/>
    <w:multiLevelType w:val="hybridMultilevel"/>
    <w:tmpl w:val="FEE424BE"/>
    <w:lvl w:ilvl="0" w:tplc="14A2E570">
      <w:start w:val="1"/>
      <w:numFmt w:val="low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C00C83"/>
    <w:multiLevelType w:val="hybridMultilevel"/>
    <w:tmpl w:val="6862E27A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847956"/>
    <w:multiLevelType w:val="hybridMultilevel"/>
    <w:tmpl w:val="3B409A80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00F3C60"/>
    <w:multiLevelType w:val="hybridMultilevel"/>
    <w:tmpl w:val="D52219CE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22B3B84"/>
    <w:multiLevelType w:val="hybridMultilevel"/>
    <w:tmpl w:val="0F0A3CFC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910686"/>
    <w:multiLevelType w:val="hybridMultilevel"/>
    <w:tmpl w:val="E10AFF02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BF4C64"/>
    <w:multiLevelType w:val="hybridMultilevel"/>
    <w:tmpl w:val="C1243C7A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2CB299E"/>
    <w:multiLevelType w:val="hybridMultilevel"/>
    <w:tmpl w:val="95B4B710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31B1B49"/>
    <w:multiLevelType w:val="hybridMultilevel"/>
    <w:tmpl w:val="9EA6D4AC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3972616"/>
    <w:multiLevelType w:val="hybridMultilevel"/>
    <w:tmpl w:val="9D425E5E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41E791E"/>
    <w:multiLevelType w:val="hybridMultilevel"/>
    <w:tmpl w:val="B03437A2"/>
    <w:lvl w:ilvl="0" w:tplc="9EBE70B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42A4D94"/>
    <w:multiLevelType w:val="hybridMultilevel"/>
    <w:tmpl w:val="DBDC144E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4C75407"/>
    <w:multiLevelType w:val="hybridMultilevel"/>
    <w:tmpl w:val="C04232EE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5285BF8"/>
    <w:multiLevelType w:val="hybridMultilevel"/>
    <w:tmpl w:val="FF9A53B2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69453EA"/>
    <w:multiLevelType w:val="hybridMultilevel"/>
    <w:tmpl w:val="D8667B42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8534EA4"/>
    <w:multiLevelType w:val="hybridMultilevel"/>
    <w:tmpl w:val="6050535C"/>
    <w:lvl w:ilvl="0" w:tplc="14A2E570">
      <w:start w:val="1"/>
      <w:numFmt w:val="low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87D2059"/>
    <w:multiLevelType w:val="hybridMultilevel"/>
    <w:tmpl w:val="76B2FD48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AEC0137"/>
    <w:multiLevelType w:val="hybridMultilevel"/>
    <w:tmpl w:val="7D4422D0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CF34880"/>
    <w:multiLevelType w:val="hybridMultilevel"/>
    <w:tmpl w:val="2AE04FB4"/>
    <w:lvl w:ilvl="0" w:tplc="96EEAF6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7D7A8A"/>
    <w:multiLevelType w:val="hybridMultilevel"/>
    <w:tmpl w:val="BE066420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E7B1077"/>
    <w:multiLevelType w:val="hybridMultilevel"/>
    <w:tmpl w:val="CE4E2786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1E749F"/>
    <w:multiLevelType w:val="hybridMultilevel"/>
    <w:tmpl w:val="6F8E358C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83852">
    <w:abstractNumId w:val="49"/>
  </w:num>
  <w:num w:numId="2" w16cid:durableId="678695629">
    <w:abstractNumId w:val="34"/>
  </w:num>
  <w:num w:numId="3" w16cid:durableId="337733490">
    <w:abstractNumId w:val="120"/>
  </w:num>
  <w:num w:numId="4" w16cid:durableId="401762018">
    <w:abstractNumId w:val="105"/>
  </w:num>
  <w:num w:numId="5" w16cid:durableId="123353228">
    <w:abstractNumId w:val="47"/>
  </w:num>
  <w:num w:numId="6" w16cid:durableId="1933781156">
    <w:abstractNumId w:val="116"/>
  </w:num>
  <w:num w:numId="7" w16cid:durableId="1654605797">
    <w:abstractNumId w:val="123"/>
  </w:num>
  <w:num w:numId="8" w16cid:durableId="1510368758">
    <w:abstractNumId w:val="141"/>
  </w:num>
  <w:num w:numId="9" w16cid:durableId="1053966099">
    <w:abstractNumId w:val="14"/>
  </w:num>
  <w:num w:numId="10" w16cid:durableId="401176600">
    <w:abstractNumId w:val="62"/>
  </w:num>
  <w:num w:numId="11" w16cid:durableId="279335645">
    <w:abstractNumId w:val="102"/>
  </w:num>
  <w:num w:numId="12" w16cid:durableId="1952474054">
    <w:abstractNumId w:val="97"/>
  </w:num>
  <w:num w:numId="13" w16cid:durableId="1331641053">
    <w:abstractNumId w:val="119"/>
  </w:num>
  <w:num w:numId="14" w16cid:durableId="731151685">
    <w:abstractNumId w:val="37"/>
  </w:num>
  <w:num w:numId="15" w16cid:durableId="1450733393">
    <w:abstractNumId w:val="73"/>
  </w:num>
  <w:num w:numId="16" w16cid:durableId="1469317586">
    <w:abstractNumId w:val="24"/>
  </w:num>
  <w:num w:numId="17" w16cid:durableId="319508837">
    <w:abstractNumId w:val="10"/>
  </w:num>
  <w:num w:numId="18" w16cid:durableId="542407174">
    <w:abstractNumId w:val="72"/>
  </w:num>
  <w:num w:numId="19" w16cid:durableId="509680195">
    <w:abstractNumId w:val="36"/>
  </w:num>
  <w:num w:numId="20" w16cid:durableId="1545943538">
    <w:abstractNumId w:val="130"/>
  </w:num>
  <w:num w:numId="21" w16cid:durableId="629020055">
    <w:abstractNumId w:val="103"/>
  </w:num>
  <w:num w:numId="22" w16cid:durableId="956520661">
    <w:abstractNumId w:val="45"/>
  </w:num>
  <w:num w:numId="23" w16cid:durableId="1065102537">
    <w:abstractNumId w:val="127"/>
  </w:num>
  <w:num w:numId="24" w16cid:durableId="594944515">
    <w:abstractNumId w:val="58"/>
  </w:num>
  <w:num w:numId="25" w16cid:durableId="109014531">
    <w:abstractNumId w:val="110"/>
  </w:num>
  <w:num w:numId="26" w16cid:durableId="1429811456">
    <w:abstractNumId w:val="76"/>
  </w:num>
  <w:num w:numId="27" w16cid:durableId="1216426988">
    <w:abstractNumId w:val="121"/>
  </w:num>
  <w:num w:numId="28" w16cid:durableId="1130705188">
    <w:abstractNumId w:val="56"/>
  </w:num>
  <w:num w:numId="29" w16cid:durableId="60904868">
    <w:abstractNumId w:val="48"/>
  </w:num>
  <w:num w:numId="30" w16cid:durableId="711807447">
    <w:abstractNumId w:val="44"/>
  </w:num>
  <w:num w:numId="31" w16cid:durableId="442040356">
    <w:abstractNumId w:val="82"/>
  </w:num>
  <w:num w:numId="32" w16cid:durableId="595330996">
    <w:abstractNumId w:val="1"/>
  </w:num>
  <w:num w:numId="33" w16cid:durableId="769661139">
    <w:abstractNumId w:val="18"/>
  </w:num>
  <w:num w:numId="34" w16cid:durableId="97218213">
    <w:abstractNumId w:val="30"/>
  </w:num>
  <w:num w:numId="35" w16cid:durableId="1577592272">
    <w:abstractNumId w:val="79"/>
  </w:num>
  <w:num w:numId="36" w16cid:durableId="1301377518">
    <w:abstractNumId w:val="89"/>
  </w:num>
  <w:num w:numId="37" w16cid:durableId="1978148347">
    <w:abstractNumId w:val="113"/>
  </w:num>
  <w:num w:numId="38" w16cid:durableId="201022857">
    <w:abstractNumId w:val="25"/>
  </w:num>
  <w:num w:numId="39" w16cid:durableId="2142769731">
    <w:abstractNumId w:val="43"/>
  </w:num>
  <w:num w:numId="40" w16cid:durableId="1069689176">
    <w:abstractNumId w:val="144"/>
  </w:num>
  <w:num w:numId="41" w16cid:durableId="1406100385">
    <w:abstractNumId w:val="3"/>
  </w:num>
  <w:num w:numId="42" w16cid:durableId="2101633804">
    <w:abstractNumId w:val="94"/>
  </w:num>
  <w:num w:numId="43" w16cid:durableId="721297042">
    <w:abstractNumId w:val="51"/>
  </w:num>
  <w:num w:numId="44" w16cid:durableId="578759155">
    <w:abstractNumId w:val="81"/>
  </w:num>
  <w:num w:numId="45" w16cid:durableId="1705904271">
    <w:abstractNumId w:val="17"/>
  </w:num>
  <w:num w:numId="46" w16cid:durableId="278992244">
    <w:abstractNumId w:val="39"/>
  </w:num>
  <w:num w:numId="47" w16cid:durableId="1597904781">
    <w:abstractNumId w:val="67"/>
  </w:num>
  <w:num w:numId="48" w16cid:durableId="547448516">
    <w:abstractNumId w:val="143"/>
  </w:num>
  <w:num w:numId="49" w16cid:durableId="909539543">
    <w:abstractNumId w:val="86"/>
  </w:num>
  <w:num w:numId="50" w16cid:durableId="1870364362">
    <w:abstractNumId w:val="41"/>
  </w:num>
  <w:num w:numId="51" w16cid:durableId="1271204398">
    <w:abstractNumId w:val="107"/>
  </w:num>
  <w:num w:numId="52" w16cid:durableId="761416989">
    <w:abstractNumId w:val="95"/>
  </w:num>
  <w:num w:numId="53" w16cid:durableId="111705034">
    <w:abstractNumId w:val="53"/>
  </w:num>
  <w:num w:numId="54" w16cid:durableId="820468143">
    <w:abstractNumId w:val="59"/>
  </w:num>
  <w:num w:numId="55" w16cid:durableId="276908797">
    <w:abstractNumId w:val="128"/>
  </w:num>
  <w:num w:numId="56" w16cid:durableId="711809729">
    <w:abstractNumId w:val="126"/>
  </w:num>
  <w:num w:numId="57" w16cid:durableId="1500776807">
    <w:abstractNumId w:val="35"/>
  </w:num>
  <w:num w:numId="58" w16cid:durableId="1090811343">
    <w:abstractNumId w:val="68"/>
  </w:num>
  <w:num w:numId="59" w16cid:durableId="649095449">
    <w:abstractNumId w:val="23"/>
  </w:num>
  <w:num w:numId="60" w16cid:durableId="1064452701">
    <w:abstractNumId w:val="117"/>
  </w:num>
  <w:num w:numId="61" w16cid:durableId="1733235440">
    <w:abstractNumId w:val="91"/>
  </w:num>
  <w:num w:numId="62" w16cid:durableId="2022855057">
    <w:abstractNumId w:val="50"/>
  </w:num>
  <w:num w:numId="63" w16cid:durableId="1262833983">
    <w:abstractNumId w:val="87"/>
  </w:num>
  <w:num w:numId="64" w16cid:durableId="1864511427">
    <w:abstractNumId w:val="13"/>
  </w:num>
  <w:num w:numId="65" w16cid:durableId="528378863">
    <w:abstractNumId w:val="4"/>
  </w:num>
  <w:num w:numId="66" w16cid:durableId="1861700564">
    <w:abstractNumId w:val="12"/>
  </w:num>
  <w:num w:numId="67" w16cid:durableId="1650592419">
    <w:abstractNumId w:val="88"/>
  </w:num>
  <w:num w:numId="68" w16cid:durableId="1234043075">
    <w:abstractNumId w:val="131"/>
  </w:num>
  <w:num w:numId="69" w16cid:durableId="1145049531">
    <w:abstractNumId w:val="9"/>
  </w:num>
  <w:num w:numId="70" w16cid:durableId="46077428">
    <w:abstractNumId w:val="104"/>
  </w:num>
  <w:num w:numId="71" w16cid:durableId="969289700">
    <w:abstractNumId w:val="8"/>
  </w:num>
  <w:num w:numId="72" w16cid:durableId="6951887">
    <w:abstractNumId w:val="31"/>
  </w:num>
  <w:num w:numId="73" w16cid:durableId="335424233">
    <w:abstractNumId w:val="101"/>
  </w:num>
  <w:num w:numId="74" w16cid:durableId="158037253">
    <w:abstractNumId w:val="133"/>
  </w:num>
  <w:num w:numId="75" w16cid:durableId="694425669">
    <w:abstractNumId w:val="28"/>
  </w:num>
  <w:num w:numId="76" w16cid:durableId="784425322">
    <w:abstractNumId w:val="136"/>
  </w:num>
  <w:num w:numId="77" w16cid:durableId="244531799">
    <w:abstractNumId w:val="70"/>
  </w:num>
  <w:num w:numId="78" w16cid:durableId="569734718">
    <w:abstractNumId w:val="146"/>
  </w:num>
  <w:num w:numId="79" w16cid:durableId="685250260">
    <w:abstractNumId w:val="77"/>
  </w:num>
  <w:num w:numId="80" w16cid:durableId="1298149656">
    <w:abstractNumId w:val="63"/>
  </w:num>
  <w:num w:numId="81" w16cid:durableId="956909208">
    <w:abstractNumId w:val="32"/>
  </w:num>
  <w:num w:numId="82" w16cid:durableId="415977218">
    <w:abstractNumId w:val="78"/>
  </w:num>
  <w:num w:numId="83" w16cid:durableId="1688871636">
    <w:abstractNumId w:val="139"/>
  </w:num>
  <w:num w:numId="84" w16cid:durableId="90781567">
    <w:abstractNumId w:val="15"/>
  </w:num>
  <w:num w:numId="85" w16cid:durableId="1805583725">
    <w:abstractNumId w:val="129"/>
  </w:num>
  <w:num w:numId="86" w16cid:durableId="1229223227">
    <w:abstractNumId w:val="118"/>
  </w:num>
  <w:num w:numId="87" w16cid:durableId="1686051212">
    <w:abstractNumId w:val="5"/>
  </w:num>
  <w:num w:numId="88" w16cid:durableId="155389279">
    <w:abstractNumId w:val="6"/>
  </w:num>
  <w:num w:numId="89" w16cid:durableId="1025593213">
    <w:abstractNumId w:val="106"/>
  </w:num>
  <w:num w:numId="90" w16cid:durableId="1235580406">
    <w:abstractNumId w:val="55"/>
  </w:num>
  <w:num w:numId="91" w16cid:durableId="258876884">
    <w:abstractNumId w:val="114"/>
  </w:num>
  <w:num w:numId="92" w16cid:durableId="179587493">
    <w:abstractNumId w:val="135"/>
  </w:num>
  <w:num w:numId="93" w16cid:durableId="1694845355">
    <w:abstractNumId w:val="109"/>
  </w:num>
  <w:num w:numId="94" w16cid:durableId="1009140629">
    <w:abstractNumId w:val="66"/>
  </w:num>
  <w:num w:numId="95" w16cid:durableId="415634202">
    <w:abstractNumId w:val="99"/>
  </w:num>
  <w:num w:numId="96" w16cid:durableId="1006664254">
    <w:abstractNumId w:val="93"/>
  </w:num>
  <w:num w:numId="97" w16cid:durableId="746345215">
    <w:abstractNumId w:val="124"/>
  </w:num>
  <w:num w:numId="98" w16cid:durableId="1070078662">
    <w:abstractNumId w:val="16"/>
  </w:num>
  <w:num w:numId="99" w16cid:durableId="1705057889">
    <w:abstractNumId w:val="80"/>
  </w:num>
  <w:num w:numId="100" w16cid:durableId="1137531845">
    <w:abstractNumId w:val="138"/>
  </w:num>
  <w:num w:numId="101" w16cid:durableId="174223990">
    <w:abstractNumId w:val="112"/>
  </w:num>
  <w:num w:numId="102" w16cid:durableId="1870996380">
    <w:abstractNumId w:val="20"/>
  </w:num>
  <w:num w:numId="103" w16cid:durableId="1682925682">
    <w:abstractNumId w:val="132"/>
  </w:num>
  <w:num w:numId="104" w16cid:durableId="692607758">
    <w:abstractNumId w:val="21"/>
  </w:num>
  <w:num w:numId="105" w16cid:durableId="1492791448">
    <w:abstractNumId w:val="54"/>
  </w:num>
  <w:num w:numId="106" w16cid:durableId="1228614567">
    <w:abstractNumId w:val="145"/>
  </w:num>
  <w:num w:numId="107" w16cid:durableId="439422865">
    <w:abstractNumId w:val="71"/>
  </w:num>
  <w:num w:numId="108" w16cid:durableId="844201684">
    <w:abstractNumId w:val="22"/>
  </w:num>
  <w:num w:numId="109" w16cid:durableId="1153372899">
    <w:abstractNumId w:val="74"/>
  </w:num>
  <w:num w:numId="110" w16cid:durableId="1271165003">
    <w:abstractNumId w:val="65"/>
  </w:num>
  <w:num w:numId="111" w16cid:durableId="1766266049">
    <w:abstractNumId w:val="0"/>
  </w:num>
  <w:num w:numId="112" w16cid:durableId="1872836201">
    <w:abstractNumId w:val="142"/>
  </w:num>
  <w:num w:numId="113" w16cid:durableId="1192262284">
    <w:abstractNumId w:val="19"/>
  </w:num>
  <w:num w:numId="114" w16cid:durableId="1012924998">
    <w:abstractNumId w:val="125"/>
  </w:num>
  <w:num w:numId="115" w16cid:durableId="1307465667">
    <w:abstractNumId w:val="11"/>
  </w:num>
  <w:num w:numId="116" w16cid:durableId="114370662">
    <w:abstractNumId w:val="140"/>
  </w:num>
  <w:num w:numId="117" w16cid:durableId="1510564256">
    <w:abstractNumId w:val="42"/>
  </w:num>
  <w:num w:numId="118" w16cid:durableId="1783189003">
    <w:abstractNumId w:val="52"/>
  </w:num>
  <w:num w:numId="119" w16cid:durableId="1944148941">
    <w:abstractNumId w:val="137"/>
  </w:num>
  <w:num w:numId="120" w16cid:durableId="278873377">
    <w:abstractNumId w:val="108"/>
  </w:num>
  <w:num w:numId="121" w16cid:durableId="1579250261">
    <w:abstractNumId w:val="134"/>
  </w:num>
  <w:num w:numId="122" w16cid:durableId="1614049673">
    <w:abstractNumId w:val="7"/>
  </w:num>
  <w:num w:numId="123" w16cid:durableId="933168939">
    <w:abstractNumId w:val="85"/>
  </w:num>
  <w:num w:numId="124" w16cid:durableId="15039153">
    <w:abstractNumId w:val="96"/>
  </w:num>
  <w:num w:numId="125" w16cid:durableId="1056971018">
    <w:abstractNumId w:val="84"/>
  </w:num>
  <w:num w:numId="126" w16cid:durableId="1599363677">
    <w:abstractNumId w:val="60"/>
  </w:num>
  <w:num w:numId="127" w16cid:durableId="329335062">
    <w:abstractNumId w:val="29"/>
  </w:num>
  <w:num w:numId="128" w16cid:durableId="1452477853">
    <w:abstractNumId w:val="92"/>
  </w:num>
  <w:num w:numId="129" w16cid:durableId="387075333">
    <w:abstractNumId w:val="90"/>
  </w:num>
  <w:num w:numId="130" w16cid:durableId="970943464">
    <w:abstractNumId w:val="40"/>
  </w:num>
  <w:num w:numId="131" w16cid:durableId="1023366133">
    <w:abstractNumId w:val="33"/>
  </w:num>
  <w:num w:numId="132" w16cid:durableId="908732378">
    <w:abstractNumId w:val="27"/>
  </w:num>
  <w:num w:numId="133" w16cid:durableId="950666095">
    <w:abstractNumId w:val="98"/>
  </w:num>
  <w:num w:numId="134" w16cid:durableId="1527327023">
    <w:abstractNumId w:val="38"/>
  </w:num>
  <w:num w:numId="135" w16cid:durableId="675768696">
    <w:abstractNumId w:val="57"/>
  </w:num>
  <w:num w:numId="136" w16cid:durableId="1146820374">
    <w:abstractNumId w:val="111"/>
  </w:num>
  <w:num w:numId="137" w16cid:durableId="2043748341">
    <w:abstractNumId w:val="83"/>
  </w:num>
  <w:num w:numId="138" w16cid:durableId="428090476">
    <w:abstractNumId w:val="64"/>
  </w:num>
  <w:num w:numId="139" w16cid:durableId="840703453">
    <w:abstractNumId w:val="75"/>
  </w:num>
  <w:num w:numId="140" w16cid:durableId="668024229">
    <w:abstractNumId w:val="61"/>
  </w:num>
  <w:num w:numId="141" w16cid:durableId="1753774947">
    <w:abstractNumId w:val="122"/>
  </w:num>
  <w:num w:numId="142" w16cid:durableId="1674604846">
    <w:abstractNumId w:val="46"/>
  </w:num>
  <w:num w:numId="143" w16cid:durableId="1443574585">
    <w:abstractNumId w:val="26"/>
  </w:num>
  <w:num w:numId="144" w16cid:durableId="1613201080">
    <w:abstractNumId w:val="115"/>
  </w:num>
  <w:num w:numId="145" w16cid:durableId="412162779">
    <w:abstractNumId w:val="100"/>
  </w:num>
  <w:num w:numId="146" w16cid:durableId="1939747896">
    <w:abstractNumId w:val="2"/>
  </w:num>
  <w:num w:numId="147" w16cid:durableId="739711707">
    <w:abstractNumId w:val="69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3E3"/>
    <w:rsid w:val="00005492"/>
    <w:rsid w:val="000234C9"/>
    <w:rsid w:val="000263FF"/>
    <w:rsid w:val="00027C02"/>
    <w:rsid w:val="00037788"/>
    <w:rsid w:val="000416A8"/>
    <w:rsid w:val="00041A43"/>
    <w:rsid w:val="00041D0F"/>
    <w:rsid w:val="00041FF2"/>
    <w:rsid w:val="00042C09"/>
    <w:rsid w:val="00047623"/>
    <w:rsid w:val="00050C44"/>
    <w:rsid w:val="000526DD"/>
    <w:rsid w:val="00062740"/>
    <w:rsid w:val="000745A1"/>
    <w:rsid w:val="000930B6"/>
    <w:rsid w:val="000A4F98"/>
    <w:rsid w:val="000B6732"/>
    <w:rsid w:val="000B677A"/>
    <w:rsid w:val="000C1660"/>
    <w:rsid w:val="000D2E19"/>
    <w:rsid w:val="000D5027"/>
    <w:rsid w:val="000F281A"/>
    <w:rsid w:val="00101BAD"/>
    <w:rsid w:val="0012775B"/>
    <w:rsid w:val="00136D83"/>
    <w:rsid w:val="00140C88"/>
    <w:rsid w:val="00142648"/>
    <w:rsid w:val="00147810"/>
    <w:rsid w:val="00162497"/>
    <w:rsid w:val="00165698"/>
    <w:rsid w:val="001758E0"/>
    <w:rsid w:val="00176515"/>
    <w:rsid w:val="00181F52"/>
    <w:rsid w:val="00192042"/>
    <w:rsid w:val="00197252"/>
    <w:rsid w:val="001A47C8"/>
    <w:rsid w:val="001A6BDB"/>
    <w:rsid w:val="001A6DE1"/>
    <w:rsid w:val="001A7626"/>
    <w:rsid w:val="001B1DAC"/>
    <w:rsid w:val="001B3986"/>
    <w:rsid w:val="001B5A07"/>
    <w:rsid w:val="001B7355"/>
    <w:rsid w:val="001E22AC"/>
    <w:rsid w:val="001E4CE0"/>
    <w:rsid w:val="001E50C0"/>
    <w:rsid w:val="001E7A73"/>
    <w:rsid w:val="001F008E"/>
    <w:rsid w:val="001F3DD2"/>
    <w:rsid w:val="001F7664"/>
    <w:rsid w:val="00200471"/>
    <w:rsid w:val="002050C1"/>
    <w:rsid w:val="0020785C"/>
    <w:rsid w:val="00213817"/>
    <w:rsid w:val="00215D25"/>
    <w:rsid w:val="0021717A"/>
    <w:rsid w:val="00223EE5"/>
    <w:rsid w:val="0022715F"/>
    <w:rsid w:val="0023141D"/>
    <w:rsid w:val="00235DBF"/>
    <w:rsid w:val="00236256"/>
    <w:rsid w:val="00240E4C"/>
    <w:rsid w:val="00246513"/>
    <w:rsid w:val="00250B38"/>
    <w:rsid w:val="00252343"/>
    <w:rsid w:val="00282D7B"/>
    <w:rsid w:val="00291CFA"/>
    <w:rsid w:val="00293C74"/>
    <w:rsid w:val="002A4955"/>
    <w:rsid w:val="002B2B49"/>
    <w:rsid w:val="002B4661"/>
    <w:rsid w:val="002C4B92"/>
    <w:rsid w:val="002D1362"/>
    <w:rsid w:val="002F0631"/>
    <w:rsid w:val="002F0816"/>
    <w:rsid w:val="002F30B4"/>
    <w:rsid w:val="002F3AFA"/>
    <w:rsid w:val="002F43C0"/>
    <w:rsid w:val="0030053E"/>
    <w:rsid w:val="00307AC1"/>
    <w:rsid w:val="00312C42"/>
    <w:rsid w:val="00313D85"/>
    <w:rsid w:val="0031639A"/>
    <w:rsid w:val="00316BF9"/>
    <w:rsid w:val="0032013D"/>
    <w:rsid w:val="00321318"/>
    <w:rsid w:val="0034490E"/>
    <w:rsid w:val="00344B3C"/>
    <w:rsid w:val="00363A83"/>
    <w:rsid w:val="0036686C"/>
    <w:rsid w:val="00367D09"/>
    <w:rsid w:val="0037046D"/>
    <w:rsid w:val="0038032B"/>
    <w:rsid w:val="00397DDD"/>
    <w:rsid w:val="003A4DC8"/>
    <w:rsid w:val="003C4C0E"/>
    <w:rsid w:val="003C64D8"/>
    <w:rsid w:val="003D00FD"/>
    <w:rsid w:val="003E1E10"/>
    <w:rsid w:val="003E2A8D"/>
    <w:rsid w:val="003F35DE"/>
    <w:rsid w:val="003F579E"/>
    <w:rsid w:val="003F6EE9"/>
    <w:rsid w:val="0040074F"/>
    <w:rsid w:val="004116C9"/>
    <w:rsid w:val="00466A18"/>
    <w:rsid w:val="004733C6"/>
    <w:rsid w:val="00474A6E"/>
    <w:rsid w:val="00496B1B"/>
    <w:rsid w:val="004A027E"/>
    <w:rsid w:val="004B0FC7"/>
    <w:rsid w:val="004B3D02"/>
    <w:rsid w:val="004C0308"/>
    <w:rsid w:val="004E2DB0"/>
    <w:rsid w:val="004E6181"/>
    <w:rsid w:val="004F0C86"/>
    <w:rsid w:val="004F48D9"/>
    <w:rsid w:val="005452BB"/>
    <w:rsid w:val="00551F61"/>
    <w:rsid w:val="00573927"/>
    <w:rsid w:val="00576488"/>
    <w:rsid w:val="00584A71"/>
    <w:rsid w:val="005A3761"/>
    <w:rsid w:val="005A51A1"/>
    <w:rsid w:val="005A747B"/>
    <w:rsid w:val="005D6E22"/>
    <w:rsid w:val="005E02C6"/>
    <w:rsid w:val="005F3BBA"/>
    <w:rsid w:val="005F490D"/>
    <w:rsid w:val="005F5CCF"/>
    <w:rsid w:val="006129CD"/>
    <w:rsid w:val="00624FEB"/>
    <w:rsid w:val="00631160"/>
    <w:rsid w:val="006526FC"/>
    <w:rsid w:val="00656BD2"/>
    <w:rsid w:val="00661A74"/>
    <w:rsid w:val="00671532"/>
    <w:rsid w:val="006724A9"/>
    <w:rsid w:val="00672EE3"/>
    <w:rsid w:val="00681FD0"/>
    <w:rsid w:val="00682F3E"/>
    <w:rsid w:val="00685204"/>
    <w:rsid w:val="006A5841"/>
    <w:rsid w:val="006A6080"/>
    <w:rsid w:val="006C1E9C"/>
    <w:rsid w:val="006C446B"/>
    <w:rsid w:val="006D5217"/>
    <w:rsid w:val="006F529C"/>
    <w:rsid w:val="006F60AF"/>
    <w:rsid w:val="00704A5C"/>
    <w:rsid w:val="0070708A"/>
    <w:rsid w:val="007159D5"/>
    <w:rsid w:val="007174EA"/>
    <w:rsid w:val="00743AF5"/>
    <w:rsid w:val="00744F64"/>
    <w:rsid w:val="00762993"/>
    <w:rsid w:val="00767632"/>
    <w:rsid w:val="00784A14"/>
    <w:rsid w:val="00793348"/>
    <w:rsid w:val="00796BE7"/>
    <w:rsid w:val="007A377B"/>
    <w:rsid w:val="007A4128"/>
    <w:rsid w:val="007B226E"/>
    <w:rsid w:val="007B28B5"/>
    <w:rsid w:val="007B2A2E"/>
    <w:rsid w:val="007B6D61"/>
    <w:rsid w:val="007B74D4"/>
    <w:rsid w:val="007C17B3"/>
    <w:rsid w:val="007C77C2"/>
    <w:rsid w:val="007D0B0F"/>
    <w:rsid w:val="007D1152"/>
    <w:rsid w:val="007D4EC4"/>
    <w:rsid w:val="007D5BCF"/>
    <w:rsid w:val="007E5A3D"/>
    <w:rsid w:val="007F179C"/>
    <w:rsid w:val="007F3067"/>
    <w:rsid w:val="007F7599"/>
    <w:rsid w:val="00803A49"/>
    <w:rsid w:val="0080572A"/>
    <w:rsid w:val="00806541"/>
    <w:rsid w:val="008101E1"/>
    <w:rsid w:val="00811620"/>
    <w:rsid w:val="00814C13"/>
    <w:rsid w:val="00835724"/>
    <w:rsid w:val="008373E3"/>
    <w:rsid w:val="00843D58"/>
    <w:rsid w:val="0085698C"/>
    <w:rsid w:val="00864B99"/>
    <w:rsid w:val="00881596"/>
    <w:rsid w:val="008877B4"/>
    <w:rsid w:val="0089273A"/>
    <w:rsid w:val="00897049"/>
    <w:rsid w:val="008D08E2"/>
    <w:rsid w:val="008E61B3"/>
    <w:rsid w:val="009009B4"/>
    <w:rsid w:val="00903E74"/>
    <w:rsid w:val="009147B7"/>
    <w:rsid w:val="00934546"/>
    <w:rsid w:val="0093753F"/>
    <w:rsid w:val="00941EB2"/>
    <w:rsid w:val="0095136A"/>
    <w:rsid w:val="0095184B"/>
    <w:rsid w:val="00952BF4"/>
    <w:rsid w:val="00952D8F"/>
    <w:rsid w:val="009600F4"/>
    <w:rsid w:val="0097223D"/>
    <w:rsid w:val="00974011"/>
    <w:rsid w:val="00976A74"/>
    <w:rsid w:val="0099273C"/>
    <w:rsid w:val="009A6EF4"/>
    <w:rsid w:val="009B05F5"/>
    <w:rsid w:val="009B3F1A"/>
    <w:rsid w:val="009C0C22"/>
    <w:rsid w:val="009D5880"/>
    <w:rsid w:val="009E0636"/>
    <w:rsid w:val="009E2DBB"/>
    <w:rsid w:val="009F3C4F"/>
    <w:rsid w:val="009F4B25"/>
    <w:rsid w:val="00A05C9D"/>
    <w:rsid w:val="00A11EE9"/>
    <w:rsid w:val="00A14948"/>
    <w:rsid w:val="00A2055C"/>
    <w:rsid w:val="00A21020"/>
    <w:rsid w:val="00A3633D"/>
    <w:rsid w:val="00A60779"/>
    <w:rsid w:val="00A6482E"/>
    <w:rsid w:val="00A74F0A"/>
    <w:rsid w:val="00A83EC1"/>
    <w:rsid w:val="00A91100"/>
    <w:rsid w:val="00A92A89"/>
    <w:rsid w:val="00AA1512"/>
    <w:rsid w:val="00AA2A03"/>
    <w:rsid w:val="00AA3CFF"/>
    <w:rsid w:val="00AE0D94"/>
    <w:rsid w:val="00AE0F39"/>
    <w:rsid w:val="00AF6F9F"/>
    <w:rsid w:val="00B004A5"/>
    <w:rsid w:val="00B0640A"/>
    <w:rsid w:val="00B07D24"/>
    <w:rsid w:val="00B10F4B"/>
    <w:rsid w:val="00B1607A"/>
    <w:rsid w:val="00B24D31"/>
    <w:rsid w:val="00B339B9"/>
    <w:rsid w:val="00B36352"/>
    <w:rsid w:val="00B3684B"/>
    <w:rsid w:val="00B540AC"/>
    <w:rsid w:val="00B5587C"/>
    <w:rsid w:val="00B56811"/>
    <w:rsid w:val="00B60F97"/>
    <w:rsid w:val="00B661E5"/>
    <w:rsid w:val="00B71AF2"/>
    <w:rsid w:val="00B83F7F"/>
    <w:rsid w:val="00BA62B8"/>
    <w:rsid w:val="00BB4969"/>
    <w:rsid w:val="00BB5B20"/>
    <w:rsid w:val="00BB7035"/>
    <w:rsid w:val="00BB7335"/>
    <w:rsid w:val="00BD1D1A"/>
    <w:rsid w:val="00BD25B6"/>
    <w:rsid w:val="00BE1CED"/>
    <w:rsid w:val="00BE29A2"/>
    <w:rsid w:val="00BE5A3E"/>
    <w:rsid w:val="00BF1788"/>
    <w:rsid w:val="00BF1AC5"/>
    <w:rsid w:val="00BF2105"/>
    <w:rsid w:val="00BF60A1"/>
    <w:rsid w:val="00C00E76"/>
    <w:rsid w:val="00C257A7"/>
    <w:rsid w:val="00C26D33"/>
    <w:rsid w:val="00C27414"/>
    <w:rsid w:val="00C33700"/>
    <w:rsid w:val="00C34585"/>
    <w:rsid w:val="00C367C5"/>
    <w:rsid w:val="00C4283B"/>
    <w:rsid w:val="00C53B0D"/>
    <w:rsid w:val="00C56B2D"/>
    <w:rsid w:val="00C6425E"/>
    <w:rsid w:val="00C76215"/>
    <w:rsid w:val="00C77BA6"/>
    <w:rsid w:val="00C827E8"/>
    <w:rsid w:val="00C93C32"/>
    <w:rsid w:val="00CB5353"/>
    <w:rsid w:val="00CC003A"/>
    <w:rsid w:val="00CC24DF"/>
    <w:rsid w:val="00CD5FCC"/>
    <w:rsid w:val="00CD7664"/>
    <w:rsid w:val="00CE4C93"/>
    <w:rsid w:val="00D06D04"/>
    <w:rsid w:val="00D103EA"/>
    <w:rsid w:val="00D12F0B"/>
    <w:rsid w:val="00D1568A"/>
    <w:rsid w:val="00D31C6B"/>
    <w:rsid w:val="00D32D30"/>
    <w:rsid w:val="00D3734E"/>
    <w:rsid w:val="00D438E6"/>
    <w:rsid w:val="00D44817"/>
    <w:rsid w:val="00D4579D"/>
    <w:rsid w:val="00D63555"/>
    <w:rsid w:val="00D64B27"/>
    <w:rsid w:val="00D65B41"/>
    <w:rsid w:val="00D723A7"/>
    <w:rsid w:val="00D768AC"/>
    <w:rsid w:val="00D82FC7"/>
    <w:rsid w:val="00D87721"/>
    <w:rsid w:val="00DB27F8"/>
    <w:rsid w:val="00DC01EA"/>
    <w:rsid w:val="00DC41FD"/>
    <w:rsid w:val="00DC4AAD"/>
    <w:rsid w:val="00DC7C1C"/>
    <w:rsid w:val="00DD01FD"/>
    <w:rsid w:val="00DD0E4F"/>
    <w:rsid w:val="00DD21D6"/>
    <w:rsid w:val="00DF0023"/>
    <w:rsid w:val="00DF1343"/>
    <w:rsid w:val="00DF3232"/>
    <w:rsid w:val="00DF7BD3"/>
    <w:rsid w:val="00E0773E"/>
    <w:rsid w:val="00E27B09"/>
    <w:rsid w:val="00E65CDD"/>
    <w:rsid w:val="00E67131"/>
    <w:rsid w:val="00E707CD"/>
    <w:rsid w:val="00E7236F"/>
    <w:rsid w:val="00E75247"/>
    <w:rsid w:val="00EA59B2"/>
    <w:rsid w:val="00EB3880"/>
    <w:rsid w:val="00EC6913"/>
    <w:rsid w:val="00EE207F"/>
    <w:rsid w:val="00F06087"/>
    <w:rsid w:val="00F11C0E"/>
    <w:rsid w:val="00F17405"/>
    <w:rsid w:val="00F3478B"/>
    <w:rsid w:val="00F420D1"/>
    <w:rsid w:val="00F438D1"/>
    <w:rsid w:val="00F44C8C"/>
    <w:rsid w:val="00F45BF8"/>
    <w:rsid w:val="00F50FE8"/>
    <w:rsid w:val="00F51EA4"/>
    <w:rsid w:val="00F56E91"/>
    <w:rsid w:val="00F66EF0"/>
    <w:rsid w:val="00F71A3D"/>
    <w:rsid w:val="00F7330F"/>
    <w:rsid w:val="00F7550C"/>
    <w:rsid w:val="00F93446"/>
    <w:rsid w:val="00F9708D"/>
    <w:rsid w:val="00F9715D"/>
    <w:rsid w:val="00FB1470"/>
    <w:rsid w:val="00FB7E15"/>
    <w:rsid w:val="00FC01E2"/>
    <w:rsid w:val="00FE106E"/>
    <w:rsid w:val="00FF0172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525E"/>
  <w15:docId w15:val="{78552894-9A47-4FB2-9A77-5816EAE7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C09"/>
  </w:style>
  <w:style w:type="paragraph" w:styleId="3">
    <w:name w:val="heading 3"/>
    <w:basedOn w:val="a"/>
    <w:link w:val="30"/>
    <w:uiPriority w:val="9"/>
    <w:qFormat/>
    <w:rsid w:val="000B67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C0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B677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4">
    <w:name w:val="Hyperlink"/>
    <w:basedOn w:val="a0"/>
    <w:uiPriority w:val="99"/>
    <w:semiHidden/>
    <w:unhideWhenUsed/>
    <w:rsid w:val="000B677A"/>
    <w:rPr>
      <w:color w:val="0000FF"/>
      <w:u w:val="single"/>
    </w:rPr>
  </w:style>
  <w:style w:type="paragraph" w:customStyle="1" w:styleId="Listparagraf1">
    <w:name w:val="Listă paragraf1"/>
    <w:basedOn w:val="a"/>
    <w:uiPriority w:val="34"/>
    <w:qFormat/>
    <w:rsid w:val="004C0308"/>
    <w:pPr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character" w:customStyle="1" w:styleId="apple-converted-space">
    <w:name w:val="apple-converted-space"/>
    <w:basedOn w:val="a0"/>
    <w:rsid w:val="008E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0785">
          <w:marLeft w:val="146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842">
          <w:marLeft w:val="146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6221">
          <w:marLeft w:val="146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798">
          <w:marLeft w:val="146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A824-71A1-474F-964C-04195871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7</Pages>
  <Words>973</Words>
  <Characters>5648</Characters>
  <Application>Microsoft Office Word</Application>
  <DocSecurity>0</DocSecurity>
  <Lines>47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195</cp:revision>
  <dcterms:created xsi:type="dcterms:W3CDTF">2017-01-08T15:29:00Z</dcterms:created>
  <dcterms:modified xsi:type="dcterms:W3CDTF">2023-03-06T09:07:00Z</dcterms:modified>
</cp:coreProperties>
</file>