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EA" w:rsidRPr="000511CA" w:rsidRDefault="00C34977" w:rsidP="00313EEA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bookmarkStart w:id="0" w:name="_GoBack"/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1) Какие из нижеперечисленных утверждений об атеросклерозе верны</w:t>
      </w:r>
      <w:r w:rsidR="00867014"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</w:p>
    <w:p w:rsidR="0033739B" w:rsidRPr="000511CA" w:rsidRDefault="0033739B" w:rsidP="003373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встречается в артерии сетчатки</w:t>
      </w:r>
    </w:p>
    <w:p w:rsidR="0033739B" w:rsidRPr="000511CA" w:rsidRDefault="0033739B" w:rsidP="003373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 </w:t>
      </w:r>
      <w:proofErr w:type="spellStart"/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атероматозной</w:t>
      </w:r>
      <w:proofErr w:type="spellEnd"/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бляшке обнаруживаются пенистые макрофаги</w:t>
      </w:r>
    </w:p>
    <w:p w:rsidR="0033739B" w:rsidRPr="000511CA" w:rsidRDefault="0033739B" w:rsidP="003373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имеет место истончение интимы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3739B" w:rsidRPr="000511CA" w:rsidRDefault="0033739B" w:rsidP="003373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характерна пролиферация гладкомышечных клеток в интиме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3739B" w:rsidRPr="000511CA" w:rsidRDefault="0033739B" w:rsidP="0033739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высокий уровень ЛПВП (липопротеидов высокой плотности) ассоциируется с атеросклерозом </w:t>
      </w:r>
    </w:p>
    <w:p w:rsidR="00313EEA" w:rsidRPr="000511CA" w:rsidRDefault="00313EEA" w:rsidP="00313EEA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63170D" w:rsidRPr="000511CA" w:rsidRDefault="0063170D" w:rsidP="0063170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3) Какие из нижеперечисленных факторов могут привести к развитию аневризм</w:t>
      </w:r>
      <w:r w:rsidR="00867014"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63170D" w:rsidRPr="000511CA" w:rsidRDefault="0063170D" w:rsidP="0063170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образование атеросклеротической бляшки</w:t>
      </w:r>
    </w:p>
    <w:p w:rsidR="0063170D" w:rsidRPr="000511CA" w:rsidRDefault="0063170D" w:rsidP="0063170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травма</w:t>
      </w:r>
    </w:p>
    <w:p w:rsidR="0063170D" w:rsidRPr="000511CA" w:rsidRDefault="0063170D" w:rsidP="0063170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низкое кровяное давление</w:t>
      </w:r>
    </w:p>
    <w:p w:rsidR="0063170D" w:rsidRPr="000511CA" w:rsidRDefault="0063170D" w:rsidP="0063170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врожденная патология </w:t>
      </w:r>
      <w:proofErr w:type="spellStart"/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медии</w:t>
      </w:r>
      <w:proofErr w:type="spellEnd"/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артериальной стенки</w:t>
      </w:r>
    </w:p>
    <w:p w:rsidR="0033739B" w:rsidRPr="000511CA" w:rsidRDefault="0063170D" w:rsidP="0063170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курение</w:t>
      </w:r>
    </w:p>
    <w:p w:rsidR="0063170D" w:rsidRPr="000511CA" w:rsidRDefault="0063170D" w:rsidP="00770DD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3170D" w:rsidRPr="000511CA" w:rsidRDefault="0063170D" w:rsidP="0063170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4) Первичным анатомическим субстратом регуляции давления в сосудистой системе являются: </w:t>
      </w:r>
    </w:p>
    <w:p w:rsidR="0063170D" w:rsidRPr="000511CA" w:rsidRDefault="0063170D" w:rsidP="0063170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аорта</w:t>
      </w:r>
    </w:p>
    <w:p w:rsidR="0063170D" w:rsidRPr="000511CA" w:rsidRDefault="0063170D" w:rsidP="0063170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артерии</w:t>
      </w:r>
    </w:p>
    <w:p w:rsidR="0063170D" w:rsidRPr="000511CA" w:rsidRDefault="0063170D" w:rsidP="0063170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артериолы</w:t>
      </w:r>
    </w:p>
    <w:p w:rsidR="0063170D" w:rsidRPr="000511CA" w:rsidRDefault="0063170D" w:rsidP="0063170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капилляры</w:t>
      </w:r>
    </w:p>
    <w:p w:rsidR="0063170D" w:rsidRPr="000511CA" w:rsidRDefault="0063170D" w:rsidP="0063170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сердце</w:t>
      </w:r>
    </w:p>
    <w:p w:rsidR="0063170D" w:rsidRPr="000511CA" w:rsidRDefault="0063170D" w:rsidP="00770DD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63170D" w:rsidRPr="000511CA" w:rsidRDefault="0063170D" w:rsidP="0063170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5) </w:t>
      </w:r>
      <w:r w:rsidR="0045139A"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Все перечисленные процессы являются осложнениями хронической гипертонии, за исключением</w:t>
      </w: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: </w:t>
      </w:r>
    </w:p>
    <w:p w:rsidR="0063170D" w:rsidRPr="000511CA" w:rsidRDefault="0063170D" w:rsidP="0063170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</w:t>
      </w:r>
      <w:r w:rsidR="0045139A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гипертрофия левого желудочка</w:t>
      </w:r>
    </w:p>
    <w:p w:rsidR="0063170D" w:rsidRPr="000511CA" w:rsidRDefault="0063170D" w:rsidP="0063170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45139A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застойная сердечная недостаточность</w:t>
      </w:r>
    </w:p>
    <w:p w:rsidR="0063170D" w:rsidRPr="000511CA" w:rsidRDefault="0063170D" w:rsidP="0063170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45139A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почечная недостаточность</w:t>
      </w:r>
    </w:p>
    <w:p w:rsidR="0063170D" w:rsidRPr="000511CA" w:rsidRDefault="0063170D" w:rsidP="0063170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45139A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сахарный диабет</w:t>
      </w:r>
    </w:p>
    <w:p w:rsidR="0063170D" w:rsidRPr="000511CA" w:rsidRDefault="0063170D" w:rsidP="0063170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45139A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кровоизлияние в мозг</w:t>
      </w:r>
    </w:p>
    <w:p w:rsidR="0045139A" w:rsidRPr="000511CA" w:rsidRDefault="0045139A" w:rsidP="0045139A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6) Все перечисленные процессы являются причинами вторичной гипертонии, за исключением:</w:t>
      </w:r>
    </w:p>
    <w:p w:rsidR="0045139A" w:rsidRPr="000511CA" w:rsidRDefault="0045139A" w:rsidP="0045139A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стеноз почечной артерии</w:t>
      </w:r>
    </w:p>
    <w:p w:rsidR="0045139A" w:rsidRPr="000511CA" w:rsidRDefault="0045139A" w:rsidP="0045139A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карцинома коры надпочечников</w:t>
      </w:r>
    </w:p>
    <w:p w:rsidR="0045139A" w:rsidRPr="000511CA" w:rsidRDefault="0045139A" w:rsidP="0045139A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хронический пиелонефрит</w:t>
      </w:r>
    </w:p>
    <w:p w:rsidR="0045139A" w:rsidRPr="000511CA" w:rsidRDefault="0045139A" w:rsidP="0045139A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0334D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коллоидный зоб </w:t>
      </w:r>
    </w:p>
    <w:p w:rsidR="0045139A" w:rsidRPr="000511CA" w:rsidRDefault="0045139A" w:rsidP="0045139A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хронический гломерулонефрит</w:t>
      </w:r>
    </w:p>
    <w:p w:rsidR="0063170D" w:rsidRPr="000511CA" w:rsidRDefault="0063170D" w:rsidP="00770DD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7E5ABF" w:rsidRPr="000511CA" w:rsidRDefault="007E5ABF" w:rsidP="007E5AB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 xml:space="preserve">7) Очаговая деструкция эластической ткани </w:t>
      </w:r>
      <w:proofErr w:type="spellStart"/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меди</w:t>
      </w:r>
      <w:r w:rsidR="000334D4"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и</w:t>
      </w:r>
      <w:proofErr w:type="spellEnd"/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аорты, сочетающаяся с облитерирующим эндартери</w:t>
      </w:r>
      <w:r w:rsidR="000334D4"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и</w:t>
      </w: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том </w:t>
      </w:r>
      <w:r w:rsidRPr="000511C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GB"/>
        </w:rPr>
        <w:t>vas</w:t>
      </w:r>
      <w:r w:rsidR="00FF24F0" w:rsidRPr="000511C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GB"/>
        </w:rPr>
        <w:t>a</w:t>
      </w:r>
      <w:r w:rsidRPr="000511C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511C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en-GB"/>
        </w:rPr>
        <w:t>vasorum</w:t>
      </w:r>
      <w:proofErr w:type="spellEnd"/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характерна для: </w:t>
      </w:r>
    </w:p>
    <w:p w:rsidR="007E5ABF" w:rsidRPr="000511CA" w:rsidRDefault="007E5ABF" w:rsidP="007E5AB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синдрома </w:t>
      </w:r>
      <w:proofErr w:type="spellStart"/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Марфана</w:t>
      </w:r>
      <w:proofErr w:type="spellEnd"/>
    </w:p>
    <w:p w:rsidR="007E5ABF" w:rsidRPr="000511CA" w:rsidRDefault="007E5ABF" w:rsidP="007E5AB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гигантоклеточного артери</w:t>
      </w:r>
      <w:r w:rsidR="00FF24F0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и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та</w:t>
      </w:r>
    </w:p>
    <w:p w:rsidR="007E5ABF" w:rsidRPr="000511CA" w:rsidRDefault="007E5ABF" w:rsidP="007E5AB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сифилитического аортита</w:t>
      </w:r>
    </w:p>
    <w:p w:rsidR="007E5ABF" w:rsidRPr="000511CA" w:rsidRDefault="007E5ABF" w:rsidP="007E5AB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узелкового периартери</w:t>
      </w:r>
      <w:r w:rsidR="00FF24F0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и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та</w:t>
      </w:r>
    </w:p>
    <w:p w:rsidR="007E5ABF" w:rsidRPr="000511CA" w:rsidRDefault="007E5ABF" w:rsidP="007E5AB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склероза </w:t>
      </w:r>
      <w:proofErr w:type="spellStart"/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Менкеберга</w:t>
      </w:r>
      <w:proofErr w:type="spellEnd"/>
    </w:p>
    <w:p w:rsidR="0045139A" w:rsidRPr="000511CA" w:rsidRDefault="0045139A" w:rsidP="00770DD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FF24F0" w:rsidRPr="000511CA" w:rsidRDefault="00FF24F0" w:rsidP="00FF24F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8) Какая из перечисленных причин смерти наблюдается чаще при аневризме</w:t>
      </w:r>
      <w:r w:rsidR="00867014"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FF24F0" w:rsidRPr="000511CA" w:rsidRDefault="00FF24F0" w:rsidP="00FF24F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</w:t>
      </w:r>
      <w:proofErr w:type="spellStart"/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гемоперикард</w:t>
      </w:r>
      <w:proofErr w:type="spellEnd"/>
    </w:p>
    <w:p w:rsidR="00FF24F0" w:rsidRPr="000511CA" w:rsidRDefault="00FF24F0" w:rsidP="00FF24F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застойная сердечная недостаточность</w:t>
      </w:r>
    </w:p>
    <w:p w:rsidR="00FF24F0" w:rsidRPr="000511CA" w:rsidRDefault="00FF24F0" w:rsidP="00FF24F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инфаркт миокарда</w:t>
      </w:r>
    </w:p>
    <w:p w:rsidR="00FF24F0" w:rsidRPr="000511CA" w:rsidRDefault="00FF24F0" w:rsidP="00FF24F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стеноз аорты</w:t>
      </w:r>
    </w:p>
    <w:p w:rsidR="00FF24F0" w:rsidRPr="000511CA" w:rsidRDefault="00FF24F0" w:rsidP="00FF24F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proofErr w:type="spellStart"/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коарктация</w:t>
      </w:r>
      <w:proofErr w:type="spellEnd"/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аорты</w:t>
      </w:r>
    </w:p>
    <w:p w:rsidR="0045139A" w:rsidRPr="000511CA" w:rsidRDefault="0045139A" w:rsidP="00770DD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FF24F0" w:rsidRPr="000511CA" w:rsidRDefault="00FF24F0" w:rsidP="00FF24F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9) Наиболее частая причина аневризмы брюшной аорты</w:t>
      </w:r>
      <w:r w:rsidR="00867014"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FF24F0" w:rsidRPr="000511CA" w:rsidRDefault="00FF24F0" w:rsidP="00FF24F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травма</w:t>
      </w:r>
    </w:p>
    <w:p w:rsidR="00FF24F0" w:rsidRPr="000511CA" w:rsidRDefault="00FF24F0" w:rsidP="00FF24F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атеросклероз</w:t>
      </w:r>
    </w:p>
    <w:p w:rsidR="00FF24F0" w:rsidRPr="000511CA" w:rsidRDefault="00FF24F0" w:rsidP="00FF24F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сифилис</w:t>
      </w:r>
    </w:p>
    <w:p w:rsidR="00FF24F0" w:rsidRPr="000511CA" w:rsidRDefault="00FF24F0" w:rsidP="00FF24F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гипертония</w:t>
      </w:r>
    </w:p>
    <w:p w:rsidR="00FF24F0" w:rsidRPr="000511CA" w:rsidRDefault="00FF24F0" w:rsidP="00FF24F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кистозный некроз </w:t>
      </w:r>
      <w:proofErr w:type="spellStart"/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медии</w:t>
      </w:r>
      <w:proofErr w:type="spellEnd"/>
    </w:p>
    <w:p w:rsidR="00FF24F0" w:rsidRPr="000511CA" w:rsidRDefault="00FF24F0" w:rsidP="00770DD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FF24F0" w:rsidRPr="000511CA" w:rsidRDefault="007601F7" w:rsidP="00FF24F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10</w:t>
      </w:r>
      <w:r w:rsidR="00FF24F0"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) </w:t>
      </w: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Аневризмы дуги аорты чаще всего обусловлены</w:t>
      </w:r>
      <w:r w:rsidR="00867014"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  <w:r w:rsidR="00FF24F0"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FF24F0" w:rsidRPr="000511CA" w:rsidRDefault="00FF24F0" w:rsidP="00FF24F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</w:t>
      </w:r>
      <w:r w:rsidR="007601F7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атеросклерозом</w:t>
      </w:r>
    </w:p>
    <w:p w:rsidR="00FF24F0" w:rsidRPr="000511CA" w:rsidRDefault="00FF24F0" w:rsidP="00FF24F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7601F7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туберкулезом</w:t>
      </w:r>
    </w:p>
    <w:p w:rsidR="00FF24F0" w:rsidRPr="000511CA" w:rsidRDefault="00FF24F0" w:rsidP="00FF24F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7601F7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сифилисом</w:t>
      </w:r>
    </w:p>
    <w:p w:rsidR="00FF24F0" w:rsidRPr="000511CA" w:rsidRDefault="00FF24F0" w:rsidP="00FF24F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7601F7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врожденными пороками</w:t>
      </w:r>
    </w:p>
    <w:p w:rsidR="00FF24F0" w:rsidRPr="000511CA" w:rsidRDefault="00FF24F0" w:rsidP="00FF24F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7601F7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грибками</w:t>
      </w:r>
    </w:p>
    <w:p w:rsidR="007601F7" w:rsidRPr="000511CA" w:rsidRDefault="007601F7" w:rsidP="00FF24F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7601F7" w:rsidRPr="000511CA" w:rsidRDefault="007601F7" w:rsidP="00FF24F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7601F7" w:rsidRPr="000511CA" w:rsidRDefault="007601F7" w:rsidP="007601F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11) Какой из перечисленных факторов не представляет риска для развития атеросклероза и его осложнений</w:t>
      </w:r>
      <w:r w:rsidR="00867014"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7601F7" w:rsidRPr="000511CA" w:rsidRDefault="007601F7" w:rsidP="007601F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мужской пол</w:t>
      </w:r>
    </w:p>
    <w:p w:rsidR="007601F7" w:rsidRPr="000511CA" w:rsidRDefault="007601F7" w:rsidP="007601F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сахарный диабет</w:t>
      </w:r>
    </w:p>
    <w:p w:rsidR="007601F7" w:rsidRPr="000511CA" w:rsidRDefault="007601F7" w:rsidP="007601F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гипертония</w:t>
      </w:r>
    </w:p>
    <w:p w:rsidR="007601F7" w:rsidRPr="000511CA" w:rsidRDefault="007601F7" w:rsidP="007601F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алкоголизм</w:t>
      </w:r>
    </w:p>
    <w:p w:rsidR="007601F7" w:rsidRPr="000511CA" w:rsidRDefault="007601F7" w:rsidP="007601F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курение</w:t>
      </w:r>
    </w:p>
    <w:p w:rsidR="007601F7" w:rsidRPr="000511CA" w:rsidRDefault="007601F7" w:rsidP="00FF24F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7601F7" w:rsidRPr="000511CA" w:rsidRDefault="007601F7" w:rsidP="007601F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12) </w:t>
      </w:r>
      <w:r w:rsidR="00575E1D"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У 70-летней женщины, страдающей диабетом, небольшое повреждение ногтя большого пальца ноги осложнилось инфицированием и гангреной пальца. Какой патологический процесс вероятнее всего развился в сосудах в данном случае</w:t>
      </w:r>
      <w:r w:rsidR="00867014"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</w:p>
    <w:p w:rsidR="007601F7" w:rsidRPr="000511CA" w:rsidRDefault="007601F7" w:rsidP="007601F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</w:t>
      </w:r>
      <w:r w:rsidR="00575E1D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инфекционный артериит</w:t>
      </w:r>
    </w:p>
    <w:p w:rsidR="007601F7" w:rsidRPr="000511CA" w:rsidRDefault="007601F7" w:rsidP="007601F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575E1D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тро</w:t>
      </w:r>
      <w:r w:rsidR="000334D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</w:t>
      </w:r>
      <w:r w:rsidR="00575E1D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бофлебит</w:t>
      </w:r>
    </w:p>
    <w:p w:rsidR="007601F7" w:rsidRPr="000511CA" w:rsidRDefault="007601F7" w:rsidP="007601F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575E1D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артериосклероз</w:t>
      </w:r>
    </w:p>
    <w:p w:rsidR="007601F7" w:rsidRPr="000511CA" w:rsidRDefault="007601F7" w:rsidP="007601F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proofErr w:type="spellStart"/>
      <w:r w:rsidR="00575E1D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флебосклероз</w:t>
      </w:r>
      <w:proofErr w:type="spellEnd"/>
    </w:p>
    <w:p w:rsidR="007601F7" w:rsidRPr="000511CA" w:rsidRDefault="007601F7" w:rsidP="007601F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575E1D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облитерирующий тромбангиит</w:t>
      </w:r>
    </w:p>
    <w:p w:rsidR="007601F7" w:rsidRPr="000511CA" w:rsidRDefault="007601F7" w:rsidP="00FF24F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D77387" w:rsidRPr="000511CA" w:rsidRDefault="00D77387" w:rsidP="00D7738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13) Наиболее частая причина тромбоэмболии легочной артерии</w:t>
      </w:r>
      <w:r w:rsidR="00867014"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D77387" w:rsidRPr="000511CA" w:rsidRDefault="00D77387" w:rsidP="00D7738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гипертония</w:t>
      </w:r>
    </w:p>
    <w:p w:rsidR="00D77387" w:rsidRPr="000511CA" w:rsidRDefault="00D77387" w:rsidP="00D7738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сердечная недостаточность</w:t>
      </w:r>
    </w:p>
    <w:p w:rsidR="00D77387" w:rsidRPr="000511CA" w:rsidRDefault="00D77387" w:rsidP="00D7738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атеросклероз</w:t>
      </w:r>
    </w:p>
    <w:p w:rsidR="00D77387" w:rsidRPr="000511CA" w:rsidRDefault="00D77387" w:rsidP="00D7738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тромбофлебит</w:t>
      </w:r>
    </w:p>
    <w:p w:rsidR="00D77387" w:rsidRPr="000511CA" w:rsidRDefault="00D77387" w:rsidP="00D7738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proofErr w:type="spellStart"/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варикозно</w:t>
      </w:r>
      <w:proofErr w:type="spellEnd"/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расширенные вены</w:t>
      </w:r>
    </w:p>
    <w:p w:rsidR="007601F7" w:rsidRPr="000511CA" w:rsidRDefault="007601F7" w:rsidP="007601F7">
      <w:p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 w:eastAsia="en-US"/>
        </w:rPr>
      </w:pPr>
    </w:p>
    <w:p w:rsidR="00D77387" w:rsidRPr="000511CA" w:rsidRDefault="00D77387" w:rsidP="00D7738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14) Характерный признак злокачественной гипертонии: </w:t>
      </w:r>
    </w:p>
    <w:p w:rsidR="00D77387" w:rsidRPr="000511CA" w:rsidRDefault="00D77387" w:rsidP="00D7738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гиперпластический </w:t>
      </w:r>
      <w:proofErr w:type="spellStart"/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артериолосклероз</w:t>
      </w:r>
      <w:proofErr w:type="spellEnd"/>
    </w:p>
    <w:p w:rsidR="00D77387" w:rsidRPr="000511CA" w:rsidRDefault="00D77387" w:rsidP="00D7738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недостаточность аортального клапана</w:t>
      </w:r>
    </w:p>
    <w:p w:rsidR="00D77387" w:rsidRPr="000511CA" w:rsidRDefault="00D77387" w:rsidP="00D7738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синдром </w:t>
      </w:r>
      <w:proofErr w:type="spellStart"/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Марфана</w:t>
      </w:r>
      <w:proofErr w:type="spellEnd"/>
    </w:p>
    <w:p w:rsidR="00D77387" w:rsidRPr="000511CA" w:rsidRDefault="00D77387" w:rsidP="00D7738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стеноз и кальциноз клапана аорты</w:t>
      </w:r>
    </w:p>
    <w:p w:rsidR="00D77387" w:rsidRPr="000511CA" w:rsidRDefault="00D77387" w:rsidP="00D7738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облитерирующий тромбангиит</w:t>
      </w:r>
    </w:p>
    <w:p w:rsidR="007601F7" w:rsidRPr="000511CA" w:rsidRDefault="007601F7" w:rsidP="007601F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 w:eastAsia="en-US"/>
        </w:rPr>
      </w:pPr>
    </w:p>
    <w:p w:rsidR="00D77387" w:rsidRPr="000511CA" w:rsidRDefault="00D77387" w:rsidP="00D7738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15) Какой из перечисленных факторов</w:t>
      </w:r>
      <w:r w:rsidR="00CC4E0A"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вероятнее всего </w:t>
      </w:r>
      <w:r w:rsidR="000334D4"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отражает</w:t>
      </w:r>
      <w:r w:rsidR="00CC4E0A"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волнообразное течение атеросклероза</w:t>
      </w:r>
      <w:r w:rsidR="00867014"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  <w:r w:rsidRPr="00051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D77387" w:rsidRPr="000511CA" w:rsidRDefault="00D77387" w:rsidP="00D7738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a. </w:t>
      </w:r>
      <w:r w:rsidR="00CC4E0A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многослойные бляшки</w:t>
      </w:r>
    </w:p>
    <w:p w:rsidR="00D77387" w:rsidRPr="000511CA" w:rsidRDefault="00D77387" w:rsidP="00D7738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CC4E0A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однослойная бляшка</w:t>
      </w:r>
    </w:p>
    <w:p w:rsidR="00D77387" w:rsidRPr="000511CA" w:rsidRDefault="00D77387" w:rsidP="00D7738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CC4E0A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бляшки на разной стадии развития</w:t>
      </w:r>
    </w:p>
    <w:p w:rsidR="00CC4E0A" w:rsidRPr="000511CA" w:rsidRDefault="00D77387" w:rsidP="00CC4E0A">
      <w:pPr>
        <w:spacing w:after="0"/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0334D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липидные пятна</w:t>
      </w:r>
      <w:r w:rsidR="00CC4E0A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D77387" w:rsidRPr="000511CA" w:rsidRDefault="00D77387" w:rsidP="00D7738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77387" w:rsidRPr="000511CA" w:rsidRDefault="00D77387" w:rsidP="00D77387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CC4E0A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бляшки с кальцинозом</w:t>
      </w:r>
    </w:p>
    <w:p w:rsidR="00CC4E0A" w:rsidRPr="000511CA" w:rsidRDefault="00CC4E0A" w:rsidP="00CC4E0A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0334D4" w:rsidRPr="000511CA" w:rsidRDefault="00D76972" w:rsidP="00770DD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16. </w:t>
      </w:r>
      <w:r w:rsidR="000334D4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Стадии инфаркта миокарда: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20344C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геморрагическая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20344C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отечная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20344C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некротическая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proofErr w:type="spellStart"/>
      <w:r w:rsidR="0020344C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васкуляризации</w:t>
      </w:r>
      <w:proofErr w:type="spellEnd"/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ab/>
        <w:t xml:space="preserve">e. </w:t>
      </w:r>
      <w:r w:rsidR="0020344C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организации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20344C" w:rsidRPr="000511CA" w:rsidRDefault="00D76972" w:rsidP="00D7697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17. </w:t>
      </w:r>
      <w:proofErr w:type="spellStart"/>
      <w:r w:rsidR="0020344C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Липосклеротическая</w:t>
      </w:r>
      <w:proofErr w:type="spellEnd"/>
      <w:r w:rsidR="0020344C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стадия атеросклероза характеризуется следующими признаками: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20344C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образование </w:t>
      </w:r>
      <w:proofErr w:type="spellStart"/>
      <w:r w:rsidR="0020344C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атероматозных</w:t>
      </w:r>
      <w:proofErr w:type="spellEnd"/>
      <w:r w:rsidR="00373A8F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0344C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масс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20344C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разрастание соединительной ткани вокруг жировых отложений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20344C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изъязвление бляшки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20344C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деструкция эластических и </w:t>
      </w:r>
      <w:proofErr w:type="spellStart"/>
      <w:r w:rsidR="0020344C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аргирофильных</w:t>
      </w:r>
      <w:proofErr w:type="spellEnd"/>
      <w:r w:rsidR="0020344C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мембран</w:t>
      </w:r>
      <w:r w:rsidR="00B77FB1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20344C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образование сгустков крови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0344C" w:rsidRPr="000511CA" w:rsidRDefault="00834544" w:rsidP="00D7697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18. </w:t>
      </w:r>
      <w:r w:rsidR="000C76F5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Острая коронарная окклюзия приводит к: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гангрене миокарда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инфаркту миокарда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бурой атрофии миокарда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гипертрофии миокарда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липоматозу миокарда</w:t>
      </w:r>
    </w:p>
    <w:p w:rsidR="000C76F5" w:rsidRPr="000511CA" w:rsidRDefault="000C76F5" w:rsidP="0083454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C76F5" w:rsidRPr="000511CA" w:rsidRDefault="00834544" w:rsidP="0083454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19. </w:t>
      </w:r>
      <w:r w:rsidR="000C76F5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Какие из перечисленных факторов имеют значение в развитии атеросклероза</w:t>
      </w:r>
      <w:r w:rsidR="00867014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гипогликемия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proofErr w:type="spellStart"/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гиперхолестеринемия</w:t>
      </w:r>
      <w:proofErr w:type="spellEnd"/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гипертония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гиперкальциемия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гиперлипидемия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C76F5" w:rsidRPr="000511CA" w:rsidRDefault="001C510E" w:rsidP="001C51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20. </w:t>
      </w:r>
      <w:r w:rsidR="000C76F5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Проявлениями  атеросклероза являются: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метаплазия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proofErr w:type="spellStart"/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кальцификация</w:t>
      </w:r>
      <w:proofErr w:type="spellEnd"/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амилоидоз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липидные пятна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фиброзные бляшки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C76F5" w:rsidRPr="000511CA" w:rsidRDefault="00CA75DF" w:rsidP="001C51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21. </w:t>
      </w:r>
      <w:r w:rsidR="000C76F5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Хроническая ишемия мозга, обусловленная атеросклерозом церебральных артерий сопровождается: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дегенерацией клеток коры мозга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обильными кровоизлияниями в мозг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атрофией коры головного мозга</w:t>
      </w:r>
      <w:r w:rsidR="00B77FB1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гипертрофией клеток коры мозга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0C76F5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развитием деменции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C76F5" w:rsidRPr="000511CA" w:rsidRDefault="000A4FB1" w:rsidP="000A4FB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22. </w:t>
      </w:r>
      <w:r w:rsidR="000C76F5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Фиброзные бляшки в сравнении с липидным пятнами характеризуются: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227BD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бляшки выбухают над поверхностью интимы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227BD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бляшки не выбухают над поверхностью интимы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227BD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белесоватого цвета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227BD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желтого цвета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227BD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изъязвления бляшек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</w:p>
    <w:p w:rsidR="00227BD4" w:rsidRPr="000511CA" w:rsidRDefault="00B826F9" w:rsidP="001C51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23. </w:t>
      </w:r>
      <w:r w:rsidR="00227BD4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Какая стадия атеросклероза характеризуется </w:t>
      </w:r>
      <w:proofErr w:type="spellStart"/>
      <w:r w:rsidR="00227BD4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кальцификацией</w:t>
      </w:r>
      <w:proofErr w:type="spellEnd"/>
      <w:r w:rsidR="00867014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proofErr w:type="spellStart"/>
      <w:r w:rsidR="00227BD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прелипидная</w:t>
      </w:r>
      <w:proofErr w:type="spellEnd"/>
      <w:r w:rsidR="00227BD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227BD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липидная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227BD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стадия изъязвления</w:t>
      </w:r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proofErr w:type="spellStart"/>
      <w:r w:rsidR="00227BD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липосклеротическая</w:t>
      </w:r>
      <w:proofErr w:type="spellEnd"/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proofErr w:type="spellStart"/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атероматозная</w:t>
      </w:r>
      <w:proofErr w:type="spellEnd"/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602F8" w:rsidRPr="000511CA" w:rsidRDefault="008E081F" w:rsidP="001C51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24. </w:t>
      </w:r>
      <w:r w:rsidR="00B602F8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Какие из перечисленных органов чаще поражаются атеросклерозом</w:t>
      </w:r>
      <w:r w:rsidR="00867014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почки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печень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головной мозг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кишечник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легкие</w:t>
      </w:r>
    </w:p>
    <w:p w:rsidR="00376D4C" w:rsidRPr="000511CA" w:rsidRDefault="00376D4C" w:rsidP="001C510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</w:p>
    <w:p w:rsidR="00B602F8" w:rsidRPr="000511CA" w:rsidRDefault="00593DAB" w:rsidP="001C51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25. </w:t>
      </w:r>
      <w:r w:rsidR="00B602F8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Размеры инфаркта миокарда определяются следующими факторами: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степенью стеноза коронарных артерий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возрастом пациента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состоянием коллатерального кровообращения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функциональным напряжением миокарда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толщиной стенок сердца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602F8" w:rsidRPr="000511CA" w:rsidRDefault="00B602F8" w:rsidP="000C58F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Аневризма брюшной аорты может осложниться: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тромбозом аорты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синдромом </w:t>
      </w:r>
      <w:proofErr w:type="spellStart"/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Лериша</w:t>
      </w:r>
      <w:proofErr w:type="spellEnd"/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синдромом </w:t>
      </w:r>
      <w:proofErr w:type="spellStart"/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Мясникова</w:t>
      </w:r>
      <w:proofErr w:type="spellEnd"/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синдромом </w:t>
      </w:r>
      <w:r w:rsidR="00354882" w:rsidRPr="00051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Бадда-Киари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B602F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внутренним кровотечением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602F8" w:rsidRPr="000511CA" w:rsidRDefault="00B602F8" w:rsidP="000C58F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Атеросклероз почек характеризуется</w:t>
      </w:r>
      <w:r w:rsidR="00D86643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следующими признаками: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D86643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почки значительно увеличены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ab/>
        <w:t xml:space="preserve">b. </w:t>
      </w:r>
      <w:r w:rsidR="00D86643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почки уменьшены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D86643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поверхность крупноузловая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D86643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поверхность </w:t>
      </w:r>
      <w:proofErr w:type="spellStart"/>
      <w:r w:rsidR="00D86643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мелкоузловая</w:t>
      </w:r>
      <w:proofErr w:type="spellEnd"/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0E649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почки имеют сальный вид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E6494" w:rsidRPr="000511CA" w:rsidRDefault="000E6494" w:rsidP="000C58F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Какие из следующих осложнений могут быть при инфаркте миокарда</w:t>
      </w:r>
      <w:r w:rsidR="00867014" w:rsidRPr="00051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051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0E649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тампонада сердца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0E649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порок сердца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0E649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асистолия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0E649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бурая атрофия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0E649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отек легких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E6494" w:rsidRPr="000511CA" w:rsidRDefault="000E6494" w:rsidP="000C58F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Какие из следующих стадий атеросклероза проявляются клинически</w:t>
      </w:r>
      <w:r w:rsidR="00867014" w:rsidRPr="00051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proofErr w:type="spellStart"/>
      <w:r w:rsidR="000E649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прелипидная</w:t>
      </w:r>
      <w:proofErr w:type="spellEnd"/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0E649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стадия липидных полос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proofErr w:type="spellStart"/>
      <w:r w:rsidR="000E649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атероматозная</w:t>
      </w:r>
      <w:proofErr w:type="spellEnd"/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0E649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стадия изъязвлений 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B01A7C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стадия липидных пятен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E6494" w:rsidRPr="000511CA" w:rsidRDefault="000E6494" w:rsidP="000C58F3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Какая стадия атеросклероза может осложниться аневризмой</w:t>
      </w:r>
      <w:r w:rsidR="00867014" w:rsidRPr="00051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0E649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липидная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proofErr w:type="spellStart"/>
      <w:r w:rsidR="000E649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фибро</w:t>
      </w:r>
      <w:proofErr w:type="spellEnd"/>
      <w:r w:rsidR="000E649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-липидная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proofErr w:type="spellStart"/>
      <w:r w:rsidR="000E649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атероматозная</w:t>
      </w:r>
      <w:proofErr w:type="spellEnd"/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0E649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стадия изъязвлений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0E649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некротическая</w:t>
      </w:r>
    </w:p>
    <w:p w:rsidR="004D41F2" w:rsidRPr="000511CA" w:rsidRDefault="00B10F3C" w:rsidP="00E162C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E162CD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31. </w:t>
      </w:r>
      <w:r w:rsidR="00CF0E96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Морфологические проявления атеросклероза сердца: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инфаркт миокарда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постинфарктный кардиосклероз 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proofErr w:type="spellStart"/>
      <w:r w:rsidR="00B01A7C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клапанный</w:t>
      </w:r>
      <w:proofErr w:type="spellEnd"/>
      <w:r w:rsidR="00B01A7C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порок сердца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бурая атрофия сердца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B01A7C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липоматоз сердце</w:t>
      </w:r>
    </w:p>
    <w:p w:rsidR="000334D4" w:rsidRPr="000511CA" w:rsidRDefault="000334D4" w:rsidP="000334D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F0E96" w:rsidRPr="000511CA" w:rsidRDefault="00CF0E96" w:rsidP="000C58F3">
      <w:pPr>
        <w:pStyle w:val="a3"/>
        <w:numPr>
          <w:ilvl w:val="0"/>
          <w:numId w:val="36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Обструктивный атеросклероз бедренной артерии может привести к: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ишемии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варикозу вен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слоновости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гангрене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анемии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F0E96" w:rsidRPr="000511CA" w:rsidRDefault="00CF0E96" w:rsidP="000C58F3">
      <w:pPr>
        <w:pStyle w:val="a3"/>
        <w:numPr>
          <w:ilvl w:val="0"/>
          <w:numId w:val="36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Субэндокардиальный инфаркт миокарда может осложниться: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фибринозным перикардитом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1073F3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внутрисердечным париетальным 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тромбозом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proofErr w:type="spellStart"/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гемоперикардом</w:t>
      </w:r>
      <w:proofErr w:type="spellEnd"/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тромбоэмболией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панцирным сердцем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F0E96" w:rsidRPr="000511CA" w:rsidRDefault="00E55D92" w:rsidP="007D3B55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  <w:t xml:space="preserve">34. </w:t>
      </w:r>
      <w:r w:rsidR="00CF0E96" w:rsidRPr="000511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  <w:t>Укажите осложнения, которые могут быть связаны с изъязвлением атеросклеротической бляшки: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тромбоз артерии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proofErr w:type="spellStart"/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флеботромбоз</w:t>
      </w:r>
      <w:proofErr w:type="spellEnd"/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эмболия </w:t>
      </w:r>
      <w:proofErr w:type="spellStart"/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атероматозным</w:t>
      </w:r>
      <w:proofErr w:type="spellEnd"/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массами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инфаркт легкого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остр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ая окклюзия</w:t>
      </w:r>
      <w:r w:rsidR="00CF0E9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артерии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422A9" w:rsidRPr="000511CA" w:rsidRDefault="00BB6AA1" w:rsidP="00BB6AA1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  <w:t xml:space="preserve">35. </w:t>
      </w:r>
      <w:r w:rsidR="00DE7356" w:rsidRPr="000511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  <w:t xml:space="preserve">Медленное атеросклеротическое сужение </w:t>
      </w:r>
      <w:r w:rsidR="002422A9" w:rsidRPr="000511C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  <w:t xml:space="preserve">артерий сердца может привести к: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DE735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инфаркту миокарда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диффузному кардиосклерозу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крупноочаговому кардиосклерозу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острой сердечной недостаточности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хронической сердечной недостаточности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422A9" w:rsidRPr="000511CA" w:rsidRDefault="00250D46" w:rsidP="00770DD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36. </w:t>
      </w:r>
      <w:r w:rsidR="002422A9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Заболевания каких органов могут привести к симптоматической гипертонии</w:t>
      </w:r>
      <w:r w:rsidR="00867014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патология почек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патология гипофиза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патология мозга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патология печени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патология селезенки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422A9" w:rsidRPr="000511CA" w:rsidRDefault="004F7755" w:rsidP="004F77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37. </w:t>
      </w:r>
      <w:r w:rsidR="002422A9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Макроскопические признаки инфаркта миокарда: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красный инфаркт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белый инфаркт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белый инфаркт с геморрагическим ободком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треугольной формы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неправильной формы</w:t>
      </w:r>
      <w:r w:rsidR="00C449AA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422A9" w:rsidRPr="000511CA" w:rsidRDefault="009D04C5" w:rsidP="004F77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38. </w:t>
      </w:r>
      <w:r w:rsidR="002422A9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Коронарный тромбоз приводит к: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гангрене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инфаркту миокарда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гемосидерозу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липоматозу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2422A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бурой атрофии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422A9" w:rsidRPr="000511CA" w:rsidRDefault="009D04C5" w:rsidP="004F77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39. </w:t>
      </w:r>
      <w:r w:rsidR="00D852B0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Отличительные черты атеросклероза </w:t>
      </w:r>
      <w:r w:rsidR="001073F3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сочетающегося</w:t>
      </w:r>
      <w:r w:rsidR="00D852B0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 гипертонией: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D852B0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ограниченный характер поражений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D852B0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обширный характер поражений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D852B0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циркулярный характер фиброзных бляшек в артериях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D852B0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поражение артерий мышечного типа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E46431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случайное поражение эластических артерий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46431" w:rsidRPr="000511CA" w:rsidRDefault="00A03EEF" w:rsidP="00A03EE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40. </w:t>
      </w:r>
      <w:r w:rsidR="00E46431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Укажите изменения артерий, характерные для артериальной гипертонии: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proofErr w:type="spellStart"/>
      <w:r w:rsidR="00E46431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эластофиброз</w:t>
      </w:r>
      <w:proofErr w:type="spellEnd"/>
      <w:r w:rsidR="00E46431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E46431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дистрофический кальциноз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E46431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плазматическое пропитывание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E46431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гиалиноз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proofErr w:type="spellStart"/>
      <w:r w:rsidR="00E46431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атерокальциноз</w:t>
      </w:r>
      <w:proofErr w:type="spellEnd"/>
      <w:r w:rsidR="00E46431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46431" w:rsidRPr="000511CA" w:rsidRDefault="00E46431" w:rsidP="000C58F3">
      <w:pPr>
        <w:pStyle w:val="a3"/>
        <w:numPr>
          <w:ilvl w:val="0"/>
          <w:numId w:val="44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Симптоматическая гипертония может развиться в следующих случаях: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E46431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легочные заболевания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E46431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болезни печени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E46431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болезни почек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E46431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болезни ЦНС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E46431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болезни сосудов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46431" w:rsidRPr="000511CA" w:rsidRDefault="00DF330D" w:rsidP="00DF330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42. </w:t>
      </w:r>
      <w:r w:rsidR="007B4F34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Какие из перечисленных факторов вовлечен</w:t>
      </w:r>
      <w:r w:rsidR="00666C1C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ы в патогенез артериальной гипе</w:t>
      </w:r>
      <w:r w:rsidR="007B4F34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ртонии</w:t>
      </w:r>
      <w:r w:rsidR="00867014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морфологический фактор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гуморальный фактор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рефлексогенный фактор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онтогенетический фактор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аллергический фактор</w:t>
      </w:r>
    </w:p>
    <w:p w:rsidR="007B4F34" w:rsidRPr="000511CA" w:rsidRDefault="007B4F34" w:rsidP="00F70CD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B4F34" w:rsidRPr="000511CA" w:rsidRDefault="00F70CDF" w:rsidP="00F70CD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43. </w:t>
      </w:r>
      <w:r w:rsidR="007B4F34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Укажите типы артериальной гипертонии в зависимости от характера ее течения: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церебральная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сердечная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доброкачественная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злокачественная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почечная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B4F34" w:rsidRPr="000511CA" w:rsidRDefault="0093060F" w:rsidP="00770DD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44. </w:t>
      </w:r>
      <w:r w:rsidR="007B4F34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Како</w:t>
      </w:r>
      <w:r w:rsidR="00C96830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й</w:t>
      </w:r>
      <w:r w:rsidR="007B4F34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патологический процесс может развиться в миокарде при гипертонии</w:t>
      </w:r>
      <w:r w:rsidR="00867014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инфаркт миокарда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гангрена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кровотечение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атрофия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викарная гипертрофия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B4F34" w:rsidRPr="000511CA" w:rsidRDefault="002B645B" w:rsidP="002B645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45. </w:t>
      </w:r>
      <w:r w:rsidR="007B4F34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Назов</w:t>
      </w:r>
      <w:r w:rsidR="007B4F34" w:rsidRPr="00051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ите «суровую</w:t>
      </w:r>
      <w:r w:rsidR="00C80DE4" w:rsidRPr="00051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F34" w:rsidRPr="00051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триаду</w:t>
      </w:r>
      <w:r w:rsidR="00C80DE4" w:rsidRPr="00051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7B4F34" w:rsidRPr="00051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болезней человека в настоящее время: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proofErr w:type="spellStart"/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эссенциальная</w:t>
      </w:r>
      <w:proofErr w:type="spellEnd"/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гипертония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миокардит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атеросклероз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ревматическая лихорадка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ишемическая болезнь сердца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B4F34" w:rsidRPr="000511CA" w:rsidRDefault="006A2FD8" w:rsidP="00770DD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46. </w:t>
      </w:r>
      <w:r w:rsidR="007B4F34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Укажите осложнения инфаркта миокарда: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отек легких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острая желудочковая аневризма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кардиогенный шок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фибрилляция желудочков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7B4F3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все перечисленное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779F6" w:rsidRPr="000511CA" w:rsidRDefault="006A2FD8" w:rsidP="0002424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47. </w:t>
      </w:r>
      <w:r w:rsidR="009779F6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Какие острые морфологические изменения могут  развиться в почках при  артериальной гипертонии</w:t>
      </w:r>
      <w:r w:rsidR="00867014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гиалиноз артериол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паренхиматозная атрофия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инфаркты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proofErr w:type="spellStart"/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артериолонекроз</w:t>
      </w:r>
      <w:proofErr w:type="spellEnd"/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proofErr w:type="spellStart"/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артериолосклероз</w:t>
      </w:r>
      <w:proofErr w:type="spellEnd"/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779F6" w:rsidRPr="000511CA" w:rsidRDefault="00514481" w:rsidP="0051448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49. </w:t>
      </w:r>
      <w:r w:rsidR="009779F6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Укажите виды кардиосклероза: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постинфарктный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крупноочаговый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викарный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мелкоочаговый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C80DE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инфекционный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779F6" w:rsidRPr="000511CA" w:rsidRDefault="007C39B6" w:rsidP="007C39B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50. </w:t>
      </w:r>
      <w:r w:rsidR="009779F6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Какой из перечисленных процессов характерен для артериальной гипертонии</w:t>
      </w:r>
      <w:r w:rsidR="00867014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тромбофлебит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proofErr w:type="spellStart"/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флеботромбоз</w:t>
      </w:r>
      <w:proofErr w:type="spellEnd"/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proofErr w:type="spellStart"/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эластофиброз</w:t>
      </w:r>
      <w:proofErr w:type="spellEnd"/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proofErr w:type="spellStart"/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атерокальциноз</w:t>
      </w:r>
      <w:proofErr w:type="spellEnd"/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все перечисленное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779F6" w:rsidRPr="000511CA" w:rsidRDefault="004B7763" w:rsidP="007C39B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51. </w:t>
      </w:r>
      <w:r w:rsidR="009779F6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Какая стадия инфаркта миокарда </w:t>
      </w:r>
      <w:r w:rsidR="00B27D32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наиболее часто </w:t>
      </w:r>
      <w:r w:rsidR="009779F6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осложн</w:t>
      </w:r>
      <w:r w:rsidR="00B27D32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яется</w:t>
      </w:r>
      <w:r w:rsidR="009779F6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разрывом стенки сердца</w:t>
      </w:r>
      <w:r w:rsidR="00867014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аллергическая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функциональная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некротическая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организации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proofErr w:type="spellStart"/>
      <w:r w:rsidR="009779F6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оссификации</w:t>
      </w:r>
      <w:proofErr w:type="spellEnd"/>
    </w:p>
    <w:p w:rsidR="004D41F2" w:rsidRPr="000511CA" w:rsidRDefault="004D41F2" w:rsidP="00F9080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63572" w:rsidRPr="000511CA" w:rsidRDefault="00CA4A16" w:rsidP="00CA4A1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53. </w:t>
      </w:r>
      <w:r w:rsidR="00A63572" w:rsidRPr="000511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Какие изменения могут развиться в почках при доброкачественной гипертонии: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сморщивание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proofErr w:type="spellStart"/>
      <w:r w:rsidR="008277E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макронодулярная</w:t>
      </w:r>
      <w:proofErr w:type="spellEnd"/>
      <w:r w:rsidR="008277E4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поверхность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proofErr w:type="spellStart"/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артериологиалиноз</w:t>
      </w:r>
      <w:proofErr w:type="spellEnd"/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артериосклероз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синдром </w:t>
      </w:r>
      <w:proofErr w:type="spellStart"/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Киммельстиль</w:t>
      </w:r>
      <w:proofErr w:type="spellEnd"/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-Уилсона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63572" w:rsidRPr="000511CA" w:rsidRDefault="00EF6E70" w:rsidP="00EF6E7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54. </w:t>
      </w:r>
      <w:r w:rsidR="00A63572"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Наиболее частая локализация инфаркта миокарда: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левый желудочек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правое предсердие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левое предсердие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правый желудочек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межжелудочковая перегородка </w:t>
      </w:r>
    </w:p>
    <w:p w:rsidR="004D41F2" w:rsidRPr="000511CA" w:rsidRDefault="004D41F2" w:rsidP="004D41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63572" w:rsidRPr="000511CA" w:rsidRDefault="008B2F45" w:rsidP="000A25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55.  </w:t>
      </w:r>
      <w:r w:rsidR="00A63572"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Какие микроскопические изменения не характерны для инфаркта миокарда</w:t>
      </w:r>
      <w:r w:rsidR="00867014"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некротические мышечные волокна с сохраненными границами клеток и отсутствием ядер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C96830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исчезновение</w:t>
      </w:r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поперечной </w:t>
      </w:r>
      <w:proofErr w:type="spellStart"/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исчерченности</w:t>
      </w:r>
      <w:proofErr w:type="spellEnd"/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кардиомиоцитов</w:t>
      </w:r>
      <w:proofErr w:type="spellEnd"/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увеличение поперечного диаметра мышечных волокон и </w:t>
      </w:r>
      <w:proofErr w:type="spellStart"/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гиперхромные</w:t>
      </w:r>
      <w:proofErr w:type="spellEnd"/>
      <w:r w:rsidR="00A6357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неправильной формы, звездчатые ядра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proofErr w:type="spellStart"/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периваскулярные</w:t>
      </w:r>
      <w:proofErr w:type="spellEnd"/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ашоффские</w:t>
      </w:r>
      <w:proofErr w:type="spellEnd"/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гранулемы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вегетации на сухожильных нитях и клапанах </w:t>
      </w:r>
    </w:p>
    <w:p w:rsidR="004D41F2" w:rsidRPr="000511CA" w:rsidRDefault="004D41F2" w:rsidP="004D41F2">
      <w:pPr>
        <w:pStyle w:val="ListParagraph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E08D9" w:rsidRPr="000511CA" w:rsidRDefault="00800738" w:rsidP="003A5669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56. </w:t>
      </w:r>
      <w:r w:rsidR="00FE08D9"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Гематурия и боли в пояснице появились на 7-й день инфаркта миокарда. Какой патологический процесс развился в почках и какова его причина</w:t>
      </w:r>
      <w:r w:rsidR="00867014"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инфаркт почки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острый пиелонефрит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тромбоэмболия</w:t>
      </w:r>
      <w:r w:rsidR="001073F3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связанная с париетальным  тромбозом левого желудочка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тромбоэмболия</w:t>
      </w:r>
      <w:r w:rsidR="001073F3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связанная с вегетациям на клапане аорты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тромбоэмболия</w:t>
      </w:r>
      <w:r w:rsidR="001073F3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связанная с вегетациям на митральном клапане</w:t>
      </w:r>
    </w:p>
    <w:p w:rsidR="004D41F2" w:rsidRPr="000511CA" w:rsidRDefault="004D41F2" w:rsidP="004D41F2">
      <w:pPr>
        <w:pStyle w:val="ListParagraph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E08D9" w:rsidRPr="000511CA" w:rsidRDefault="00E37FD1" w:rsidP="003A5669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57.</w:t>
      </w:r>
      <w:r w:rsidR="001073F3"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FE08D9"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Морфологические проявления острой </w:t>
      </w:r>
      <w:r w:rsidR="008277E4"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ишемической болезнь сердца</w:t>
      </w:r>
      <w:r w:rsidR="00867014"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атрофия сердца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ишемическая дистрофия </w:t>
      </w:r>
      <w:proofErr w:type="spellStart"/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кардиомиоцитов</w:t>
      </w:r>
      <w:proofErr w:type="spellEnd"/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инфаркт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хроническая аневризма сердца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кардиосклероз</w:t>
      </w:r>
    </w:p>
    <w:p w:rsidR="004D41F2" w:rsidRPr="000511CA" w:rsidRDefault="004D41F2" w:rsidP="004D41F2">
      <w:pPr>
        <w:pStyle w:val="ListParagraph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E08D9" w:rsidRPr="000511CA" w:rsidRDefault="00DE10F2" w:rsidP="00DE10F2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58. </w:t>
      </w:r>
      <w:r w:rsidR="00FE08D9"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Укажите стадии инфаркта миокарда: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FE08D9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ишемическая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некротическая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функциональная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компенсаторная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организации </w:t>
      </w:r>
    </w:p>
    <w:p w:rsidR="004D41F2" w:rsidRPr="000511CA" w:rsidRDefault="004D41F2" w:rsidP="004D41F2">
      <w:pPr>
        <w:pStyle w:val="ListParagraph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16238" w:rsidRPr="000511CA" w:rsidRDefault="00DE10F2" w:rsidP="00DE10F2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59. </w:t>
      </w:r>
      <w:r w:rsidR="00B16238"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Непосредственные причины инфаркта миокарда: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proofErr w:type="spellStart"/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интрамуральное</w:t>
      </w:r>
      <w:proofErr w:type="spellEnd"/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кровоизлияние в атеросклеротическую бляшку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тромбоз коронарной артерии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спазм коронарной артерии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склероз коронарной артерии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ab/>
        <w:t xml:space="preserve">e.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нарушения метаболизма миокарда</w:t>
      </w:r>
    </w:p>
    <w:p w:rsidR="004D41F2" w:rsidRPr="000511CA" w:rsidRDefault="004D41F2" w:rsidP="004D41F2">
      <w:pPr>
        <w:pStyle w:val="ListParagraph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16238" w:rsidRPr="000511CA" w:rsidRDefault="00CA0FCF" w:rsidP="00CA0FCF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60. </w:t>
      </w:r>
      <w:r w:rsidR="00B16238"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Морфологические проявления хронической </w:t>
      </w:r>
      <w:r w:rsidR="00842AF8"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ишемической болезнь сердца</w:t>
      </w:r>
      <w:r w:rsidR="00B16238"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крупноочаговый кардиосклероз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мелкоочаговый кардиосклероз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острый инфаркт миокарда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хроническая аневризма сердца</w:t>
      </w:r>
      <w:r w:rsidR="00993CBF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993CBF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острая аневризма сердца </w:t>
      </w:r>
    </w:p>
    <w:p w:rsidR="004D41F2" w:rsidRPr="000511CA" w:rsidRDefault="004D41F2" w:rsidP="004D41F2">
      <w:pPr>
        <w:pStyle w:val="ListParagraph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16238" w:rsidRPr="000511CA" w:rsidRDefault="00C410BE" w:rsidP="00C410BE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61. </w:t>
      </w:r>
      <w:r w:rsidR="00B16238"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Наиболее  частые причины смерти при хронической </w:t>
      </w:r>
      <w:r w:rsidR="00842AF8"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ишемической болезнь сердца</w:t>
      </w:r>
      <w:r w:rsidR="00B16238"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разрыв стенки сердца и тампонада перикарда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кровоизлияние в мозг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почечная недостаточность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хроническая сердечно-сосудистая недостаточность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тромбоэмболические осложнения </w:t>
      </w:r>
    </w:p>
    <w:p w:rsidR="004D41F2" w:rsidRPr="000511CA" w:rsidRDefault="004D41F2" w:rsidP="004D41F2">
      <w:pPr>
        <w:pStyle w:val="ListParagraph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16238" w:rsidRPr="000511CA" w:rsidRDefault="003815EE" w:rsidP="00CA0FCF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62. </w:t>
      </w:r>
      <w:r w:rsidR="00B16238"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Наиболее  частые причины смерти при острой </w:t>
      </w:r>
      <w:r w:rsidR="00842AF8"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ишемической болезнь сердца</w:t>
      </w:r>
      <w:r w:rsidR="00B16238"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кардиогенный шок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фибрилляция желудочков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острая сердечно-сосудистая недостаточность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кровоизлияние в мозг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B16238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острая постгеморрагическая анемия</w:t>
      </w:r>
    </w:p>
    <w:p w:rsidR="004D41F2" w:rsidRPr="000511CA" w:rsidRDefault="004D41F2" w:rsidP="004D41F2">
      <w:pPr>
        <w:pStyle w:val="ListParagraph1"/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61FBB" w:rsidRPr="000511CA" w:rsidRDefault="007B5D78" w:rsidP="007B5D78">
      <w:pPr>
        <w:widowControl w:val="0"/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65. </w:t>
      </w:r>
      <w:r w:rsidR="00E61FBB"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Наиболее  частые причины внезапной смерти при инфаркте миокарда: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грудная жаба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фибрилляция желудочков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тампонада перикарда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кардиогенный шок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аневризма левого желудочка</w:t>
      </w:r>
    </w:p>
    <w:p w:rsidR="004D41F2" w:rsidRPr="000511CA" w:rsidRDefault="004D41F2" w:rsidP="004D41F2">
      <w:pPr>
        <w:widowControl w:val="0"/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1FBB" w:rsidRPr="000511CA" w:rsidRDefault="000E1B54" w:rsidP="000E1B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66. </w:t>
      </w:r>
      <w:r w:rsidR="00E61FBB"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Укажите осложнения инфаркта миокарда: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фибринозный перикардит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аневризма аорты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ab/>
        <w:t xml:space="preserve">c. </w:t>
      </w:r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париетальный внутрисердечный тромбоз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разрыв сердца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proofErr w:type="spellStart"/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коарктация</w:t>
      </w:r>
      <w:proofErr w:type="spellEnd"/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аорты</w:t>
      </w:r>
    </w:p>
    <w:p w:rsidR="004D41F2" w:rsidRPr="000511CA" w:rsidRDefault="004D41F2" w:rsidP="004D41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1FBB" w:rsidRPr="000511CA" w:rsidRDefault="00701634" w:rsidP="000E1B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67. </w:t>
      </w:r>
      <w:r w:rsidR="00E61FBB"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Почечная форма </w:t>
      </w:r>
      <w:proofErr w:type="spellStart"/>
      <w:r w:rsidR="00E61FBB"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эссенциальной</w:t>
      </w:r>
      <w:proofErr w:type="spellEnd"/>
      <w:r w:rsidR="00E61FBB"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гипертонии характеризуется следующими признаками: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гидронефроз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гиалиноз артериол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proofErr w:type="spellStart"/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гломерулосклероз</w:t>
      </w:r>
      <w:proofErr w:type="spellEnd"/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proofErr w:type="spellStart"/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артериолосклеротический</w:t>
      </w:r>
      <w:proofErr w:type="spellEnd"/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нефросклероз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пиелонефрит</w:t>
      </w:r>
    </w:p>
    <w:p w:rsidR="004D41F2" w:rsidRPr="000511CA" w:rsidRDefault="004D41F2" w:rsidP="004D41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1FBB" w:rsidRPr="000511CA" w:rsidRDefault="004D7033" w:rsidP="004D7033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68. </w:t>
      </w:r>
      <w:r w:rsidR="00E61FBB"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Какие изменения возникают в артериолах при хронической доброкачественной </w:t>
      </w:r>
      <w:proofErr w:type="spellStart"/>
      <w:r w:rsidR="00E61FBB"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эссенциальной</w:t>
      </w:r>
      <w:proofErr w:type="spellEnd"/>
      <w:r w:rsidR="00E61FBB"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гипертонии</w:t>
      </w:r>
      <w:r w:rsidR="00867014"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proofErr w:type="spellStart"/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фибриноидный</w:t>
      </w:r>
      <w:proofErr w:type="spellEnd"/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некроз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склероз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гиалиноз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воспаление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E61FBB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тромбоз</w:t>
      </w:r>
    </w:p>
    <w:p w:rsidR="004D41F2" w:rsidRPr="000511CA" w:rsidRDefault="004D41F2" w:rsidP="004D41F2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1FBB" w:rsidRPr="000511CA" w:rsidRDefault="00BE14AA" w:rsidP="00BE14AA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69. </w:t>
      </w:r>
      <w:r w:rsidR="00E61FBB"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Какие изменения артериол возникают при гипертоническом кризе</w:t>
      </w:r>
      <w:r w:rsidR="00867014"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0412B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плазматическое пропитывание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proofErr w:type="spellStart"/>
      <w:r w:rsidR="000412B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фибриноидный</w:t>
      </w:r>
      <w:proofErr w:type="spellEnd"/>
      <w:r w:rsidR="000412B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некроз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0412B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тромбоз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0412B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гиалиноз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0412B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склероз</w:t>
      </w:r>
    </w:p>
    <w:p w:rsidR="004D41F2" w:rsidRPr="000511CA" w:rsidRDefault="004D41F2" w:rsidP="004D41F2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412B2" w:rsidRPr="000511CA" w:rsidRDefault="00BE14AA" w:rsidP="00BE14AA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70. </w:t>
      </w:r>
      <w:r w:rsidR="000412B2"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Укажите наиболее частые причины смерти при хронической </w:t>
      </w:r>
      <w:r w:rsidR="00420C28" w:rsidRPr="000511C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ишемической болезнь сердца</w:t>
      </w:r>
      <w:r w:rsidR="000412B2"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0412B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дыхательная недостаточность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0412B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хроническая сердечная недостаточность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c. </w:t>
      </w:r>
      <w:r w:rsidR="000412B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тромбоэмболические осложнения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0412B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нарушения ритма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0412B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почечная недостаточность</w:t>
      </w:r>
    </w:p>
    <w:p w:rsidR="004D41F2" w:rsidRPr="000511CA" w:rsidRDefault="004D41F2" w:rsidP="004D41F2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412B2" w:rsidRPr="000511CA" w:rsidRDefault="000412B2" w:rsidP="00BE14AA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71. Ишемический инфаркт мозга может развиться в результате обструктивного атеросклероза следующих артерий: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ab/>
      </w: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0412B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внутримозговых артерий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b. </w:t>
      </w:r>
      <w:r w:rsidR="000412B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почечной </w:t>
      </w:r>
      <w:r w:rsidR="00661670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артерий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ab/>
        <w:t xml:space="preserve">c. </w:t>
      </w:r>
      <w:proofErr w:type="spellStart"/>
      <w:r w:rsidR="000412B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вертебральных</w:t>
      </w:r>
      <w:proofErr w:type="spellEnd"/>
      <w:r w:rsidR="000412B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артерий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d. </w:t>
      </w:r>
      <w:r w:rsidR="000412B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сонных артерий </w:t>
      </w:r>
    </w:p>
    <w:p w:rsidR="004D41F2" w:rsidRPr="000511CA" w:rsidRDefault="004D41F2" w:rsidP="004D41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e. </w:t>
      </w:r>
      <w:r w:rsidR="000412B2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легочной </w:t>
      </w:r>
      <w:r w:rsidR="00661670" w:rsidRPr="000511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артерий</w:t>
      </w:r>
    </w:p>
    <w:p w:rsidR="004D41F2" w:rsidRPr="000511CA" w:rsidRDefault="004D41F2" w:rsidP="004D41F2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bookmarkEnd w:id="0"/>
    <w:p w:rsidR="00607153" w:rsidRPr="000511CA" w:rsidRDefault="00607153" w:rsidP="00770DDE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sectPr w:rsidR="00607153" w:rsidRPr="000511CA" w:rsidSect="0067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0F4"/>
    <w:multiLevelType w:val="hybridMultilevel"/>
    <w:tmpl w:val="B14C33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03BC"/>
    <w:multiLevelType w:val="hybridMultilevel"/>
    <w:tmpl w:val="F048962C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359E"/>
    <w:multiLevelType w:val="hybridMultilevel"/>
    <w:tmpl w:val="3B82737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A38E4"/>
    <w:multiLevelType w:val="hybridMultilevel"/>
    <w:tmpl w:val="4646804A"/>
    <w:lvl w:ilvl="0" w:tplc="56E8808E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5240"/>
    <w:multiLevelType w:val="hybridMultilevel"/>
    <w:tmpl w:val="42A89C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B2C14"/>
    <w:multiLevelType w:val="hybridMultilevel"/>
    <w:tmpl w:val="73CCFC1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7372A"/>
    <w:multiLevelType w:val="hybridMultilevel"/>
    <w:tmpl w:val="EAC05150"/>
    <w:lvl w:ilvl="0" w:tplc="3280AA1C">
      <w:start w:val="2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253C0"/>
    <w:multiLevelType w:val="hybridMultilevel"/>
    <w:tmpl w:val="5DD2D9AC"/>
    <w:lvl w:ilvl="0" w:tplc="FFD8CDD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D731B25"/>
    <w:multiLevelType w:val="hybridMultilevel"/>
    <w:tmpl w:val="412EE5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06ACE"/>
    <w:multiLevelType w:val="hybridMultilevel"/>
    <w:tmpl w:val="408A64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223D0"/>
    <w:multiLevelType w:val="hybridMultilevel"/>
    <w:tmpl w:val="27E253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96C9E"/>
    <w:multiLevelType w:val="hybridMultilevel"/>
    <w:tmpl w:val="86FCE20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20749"/>
    <w:multiLevelType w:val="hybridMultilevel"/>
    <w:tmpl w:val="4A98FF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742EE"/>
    <w:multiLevelType w:val="hybridMultilevel"/>
    <w:tmpl w:val="E6D29CEA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E78EC"/>
    <w:multiLevelType w:val="hybridMultilevel"/>
    <w:tmpl w:val="8B6C54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C7964"/>
    <w:multiLevelType w:val="hybridMultilevel"/>
    <w:tmpl w:val="841EE86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4745B"/>
    <w:multiLevelType w:val="hybridMultilevel"/>
    <w:tmpl w:val="18F841E4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26754"/>
    <w:multiLevelType w:val="hybridMultilevel"/>
    <w:tmpl w:val="9DF2C6B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E00BB"/>
    <w:multiLevelType w:val="hybridMultilevel"/>
    <w:tmpl w:val="68A4C5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512F5"/>
    <w:multiLevelType w:val="hybridMultilevel"/>
    <w:tmpl w:val="C3D2C5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F3B7C"/>
    <w:multiLevelType w:val="hybridMultilevel"/>
    <w:tmpl w:val="90B8678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1062E"/>
    <w:multiLevelType w:val="hybridMultilevel"/>
    <w:tmpl w:val="6162449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9556E0"/>
    <w:multiLevelType w:val="hybridMultilevel"/>
    <w:tmpl w:val="54BC0B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B51B3E"/>
    <w:multiLevelType w:val="hybridMultilevel"/>
    <w:tmpl w:val="973A0C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0665B"/>
    <w:multiLevelType w:val="hybridMultilevel"/>
    <w:tmpl w:val="198C8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DF6DA5"/>
    <w:multiLevelType w:val="hybridMultilevel"/>
    <w:tmpl w:val="6034325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554DC"/>
    <w:multiLevelType w:val="hybridMultilevel"/>
    <w:tmpl w:val="A74ED53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5D47A5"/>
    <w:multiLevelType w:val="hybridMultilevel"/>
    <w:tmpl w:val="78D8971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7C"/>
    <w:multiLevelType w:val="hybridMultilevel"/>
    <w:tmpl w:val="C4349C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E0FAF"/>
    <w:multiLevelType w:val="hybridMultilevel"/>
    <w:tmpl w:val="CCE02B5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54423"/>
    <w:multiLevelType w:val="hybridMultilevel"/>
    <w:tmpl w:val="841CCB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F5A1A"/>
    <w:multiLevelType w:val="hybridMultilevel"/>
    <w:tmpl w:val="D120536C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C1786E"/>
    <w:multiLevelType w:val="hybridMultilevel"/>
    <w:tmpl w:val="D040DC2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A58F4"/>
    <w:multiLevelType w:val="hybridMultilevel"/>
    <w:tmpl w:val="81643D3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CD2F37"/>
    <w:multiLevelType w:val="hybridMultilevel"/>
    <w:tmpl w:val="73225926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FA28AF"/>
    <w:multiLevelType w:val="hybridMultilevel"/>
    <w:tmpl w:val="0C6A9D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265196"/>
    <w:multiLevelType w:val="hybridMultilevel"/>
    <w:tmpl w:val="5A84DC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4919A8"/>
    <w:multiLevelType w:val="hybridMultilevel"/>
    <w:tmpl w:val="15E8D8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BD6111"/>
    <w:multiLevelType w:val="hybridMultilevel"/>
    <w:tmpl w:val="159ECFD0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796A8D"/>
    <w:multiLevelType w:val="hybridMultilevel"/>
    <w:tmpl w:val="C3CE604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5E1E81"/>
    <w:multiLevelType w:val="hybridMultilevel"/>
    <w:tmpl w:val="CE72A79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C30023"/>
    <w:multiLevelType w:val="hybridMultilevel"/>
    <w:tmpl w:val="BD9E02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764A31"/>
    <w:multiLevelType w:val="hybridMultilevel"/>
    <w:tmpl w:val="FA927D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A32BD7"/>
    <w:multiLevelType w:val="hybridMultilevel"/>
    <w:tmpl w:val="363625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6241F4"/>
    <w:multiLevelType w:val="hybridMultilevel"/>
    <w:tmpl w:val="20DE3F9A"/>
    <w:lvl w:ilvl="0" w:tplc="08B6B0A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A418EE"/>
    <w:multiLevelType w:val="hybridMultilevel"/>
    <w:tmpl w:val="325A270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2E5D04"/>
    <w:multiLevelType w:val="hybridMultilevel"/>
    <w:tmpl w:val="7A00B8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7A41E3"/>
    <w:multiLevelType w:val="hybridMultilevel"/>
    <w:tmpl w:val="A5DA27C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DF4752"/>
    <w:multiLevelType w:val="hybridMultilevel"/>
    <w:tmpl w:val="9FAABF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EA6687"/>
    <w:multiLevelType w:val="hybridMultilevel"/>
    <w:tmpl w:val="1284A8D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DB701C"/>
    <w:multiLevelType w:val="hybridMultilevel"/>
    <w:tmpl w:val="512A295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040739"/>
    <w:multiLevelType w:val="hybridMultilevel"/>
    <w:tmpl w:val="96E2EEA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1D550E"/>
    <w:multiLevelType w:val="hybridMultilevel"/>
    <w:tmpl w:val="A13863E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9E04AD"/>
    <w:multiLevelType w:val="hybridMultilevel"/>
    <w:tmpl w:val="4290FB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A22A27"/>
    <w:multiLevelType w:val="hybridMultilevel"/>
    <w:tmpl w:val="B68CC7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0E69A1"/>
    <w:multiLevelType w:val="hybridMultilevel"/>
    <w:tmpl w:val="3BC8E9D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172AB9"/>
    <w:multiLevelType w:val="hybridMultilevel"/>
    <w:tmpl w:val="6826ED7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D7D60"/>
    <w:multiLevelType w:val="hybridMultilevel"/>
    <w:tmpl w:val="40BCF8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714214"/>
    <w:multiLevelType w:val="hybridMultilevel"/>
    <w:tmpl w:val="D452DA2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647D19"/>
    <w:multiLevelType w:val="hybridMultilevel"/>
    <w:tmpl w:val="0AD2929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A67D90"/>
    <w:multiLevelType w:val="hybridMultilevel"/>
    <w:tmpl w:val="8514E7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7D2972"/>
    <w:multiLevelType w:val="hybridMultilevel"/>
    <w:tmpl w:val="7B083E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CE10DA"/>
    <w:multiLevelType w:val="hybridMultilevel"/>
    <w:tmpl w:val="812050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0A4653"/>
    <w:multiLevelType w:val="hybridMultilevel"/>
    <w:tmpl w:val="31BC89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347D19"/>
    <w:multiLevelType w:val="hybridMultilevel"/>
    <w:tmpl w:val="10B8E4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A456AA"/>
    <w:multiLevelType w:val="hybridMultilevel"/>
    <w:tmpl w:val="D9CE71B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803DED"/>
    <w:multiLevelType w:val="hybridMultilevel"/>
    <w:tmpl w:val="F3300BA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8B5492"/>
    <w:multiLevelType w:val="hybridMultilevel"/>
    <w:tmpl w:val="6C6CDA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F415E9"/>
    <w:multiLevelType w:val="hybridMultilevel"/>
    <w:tmpl w:val="87AE7E4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6772DE"/>
    <w:multiLevelType w:val="hybridMultilevel"/>
    <w:tmpl w:val="0DEA2DD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D42057"/>
    <w:multiLevelType w:val="hybridMultilevel"/>
    <w:tmpl w:val="E8221F9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FD4699"/>
    <w:multiLevelType w:val="hybridMultilevel"/>
    <w:tmpl w:val="5E72CAB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661BAB"/>
    <w:multiLevelType w:val="hybridMultilevel"/>
    <w:tmpl w:val="6C4AC4C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7A6F52"/>
    <w:multiLevelType w:val="hybridMultilevel"/>
    <w:tmpl w:val="F4C49576"/>
    <w:lvl w:ilvl="0" w:tplc="85BC02F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B9237D"/>
    <w:multiLevelType w:val="hybridMultilevel"/>
    <w:tmpl w:val="73B44C0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685083"/>
    <w:multiLevelType w:val="hybridMultilevel"/>
    <w:tmpl w:val="F29875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6753E5"/>
    <w:multiLevelType w:val="hybridMultilevel"/>
    <w:tmpl w:val="7790544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E008D4"/>
    <w:multiLevelType w:val="hybridMultilevel"/>
    <w:tmpl w:val="B232C3E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6919F1"/>
    <w:multiLevelType w:val="hybridMultilevel"/>
    <w:tmpl w:val="DB06F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762AA9"/>
    <w:multiLevelType w:val="hybridMultilevel"/>
    <w:tmpl w:val="9A20476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1274E0"/>
    <w:multiLevelType w:val="hybridMultilevel"/>
    <w:tmpl w:val="130C30F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090C06"/>
    <w:multiLevelType w:val="hybridMultilevel"/>
    <w:tmpl w:val="E57A348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D75C7B"/>
    <w:multiLevelType w:val="hybridMultilevel"/>
    <w:tmpl w:val="5D38C54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25"/>
  </w:num>
  <w:num w:numId="3">
    <w:abstractNumId w:val="4"/>
  </w:num>
  <w:num w:numId="4">
    <w:abstractNumId w:val="26"/>
  </w:num>
  <w:num w:numId="5">
    <w:abstractNumId w:val="73"/>
  </w:num>
  <w:num w:numId="6">
    <w:abstractNumId w:val="51"/>
  </w:num>
  <w:num w:numId="7">
    <w:abstractNumId w:val="60"/>
  </w:num>
  <w:num w:numId="8">
    <w:abstractNumId w:val="45"/>
  </w:num>
  <w:num w:numId="9">
    <w:abstractNumId w:val="49"/>
  </w:num>
  <w:num w:numId="10">
    <w:abstractNumId w:val="64"/>
  </w:num>
  <w:num w:numId="11">
    <w:abstractNumId w:val="29"/>
  </w:num>
  <w:num w:numId="12">
    <w:abstractNumId w:val="22"/>
  </w:num>
  <w:num w:numId="13">
    <w:abstractNumId w:val="53"/>
  </w:num>
  <w:num w:numId="14">
    <w:abstractNumId w:val="65"/>
  </w:num>
  <w:num w:numId="15">
    <w:abstractNumId w:val="57"/>
  </w:num>
  <w:num w:numId="16">
    <w:abstractNumId w:val="46"/>
  </w:num>
  <w:num w:numId="17">
    <w:abstractNumId w:val="61"/>
  </w:num>
  <w:num w:numId="18">
    <w:abstractNumId w:val="67"/>
  </w:num>
  <w:num w:numId="19">
    <w:abstractNumId w:val="72"/>
  </w:num>
  <w:num w:numId="20">
    <w:abstractNumId w:val="54"/>
  </w:num>
  <w:num w:numId="21">
    <w:abstractNumId w:val="12"/>
  </w:num>
  <w:num w:numId="22">
    <w:abstractNumId w:val="56"/>
  </w:num>
  <w:num w:numId="23">
    <w:abstractNumId w:val="34"/>
  </w:num>
  <w:num w:numId="24">
    <w:abstractNumId w:val="13"/>
  </w:num>
  <w:num w:numId="25">
    <w:abstractNumId w:val="1"/>
  </w:num>
  <w:num w:numId="26">
    <w:abstractNumId w:val="38"/>
  </w:num>
  <w:num w:numId="27">
    <w:abstractNumId w:val="6"/>
  </w:num>
  <w:num w:numId="28">
    <w:abstractNumId w:val="16"/>
  </w:num>
  <w:num w:numId="29">
    <w:abstractNumId w:val="31"/>
  </w:num>
  <w:num w:numId="30">
    <w:abstractNumId w:val="74"/>
  </w:num>
  <w:num w:numId="31">
    <w:abstractNumId w:val="41"/>
  </w:num>
  <w:num w:numId="32">
    <w:abstractNumId w:val="36"/>
  </w:num>
  <w:num w:numId="33">
    <w:abstractNumId w:val="17"/>
  </w:num>
  <w:num w:numId="34">
    <w:abstractNumId w:val="18"/>
  </w:num>
  <w:num w:numId="35">
    <w:abstractNumId w:val="27"/>
  </w:num>
  <w:num w:numId="36">
    <w:abstractNumId w:val="44"/>
  </w:num>
  <w:num w:numId="37">
    <w:abstractNumId w:val="23"/>
  </w:num>
  <w:num w:numId="38">
    <w:abstractNumId w:val="48"/>
  </w:num>
  <w:num w:numId="39">
    <w:abstractNumId w:val="70"/>
  </w:num>
  <w:num w:numId="40">
    <w:abstractNumId w:val="39"/>
  </w:num>
  <w:num w:numId="41">
    <w:abstractNumId w:val="19"/>
  </w:num>
  <w:num w:numId="42">
    <w:abstractNumId w:val="28"/>
  </w:num>
  <w:num w:numId="43">
    <w:abstractNumId w:val="55"/>
  </w:num>
  <w:num w:numId="44">
    <w:abstractNumId w:val="3"/>
  </w:num>
  <w:num w:numId="45">
    <w:abstractNumId w:val="37"/>
  </w:num>
  <w:num w:numId="46">
    <w:abstractNumId w:val="76"/>
  </w:num>
  <w:num w:numId="47">
    <w:abstractNumId w:val="69"/>
  </w:num>
  <w:num w:numId="48">
    <w:abstractNumId w:val="68"/>
  </w:num>
  <w:num w:numId="49">
    <w:abstractNumId w:val="20"/>
  </w:num>
  <w:num w:numId="50">
    <w:abstractNumId w:val="7"/>
  </w:num>
  <w:num w:numId="51">
    <w:abstractNumId w:val="80"/>
  </w:num>
  <w:num w:numId="52">
    <w:abstractNumId w:val="82"/>
  </w:num>
  <w:num w:numId="53">
    <w:abstractNumId w:val="50"/>
  </w:num>
  <w:num w:numId="54">
    <w:abstractNumId w:val="52"/>
  </w:num>
  <w:num w:numId="55">
    <w:abstractNumId w:val="35"/>
  </w:num>
  <w:num w:numId="56">
    <w:abstractNumId w:val="2"/>
  </w:num>
  <w:num w:numId="57">
    <w:abstractNumId w:val="79"/>
  </w:num>
  <w:num w:numId="58">
    <w:abstractNumId w:val="63"/>
  </w:num>
  <w:num w:numId="59">
    <w:abstractNumId w:val="81"/>
  </w:num>
  <w:num w:numId="60">
    <w:abstractNumId w:val="40"/>
  </w:num>
  <w:num w:numId="61">
    <w:abstractNumId w:val="66"/>
  </w:num>
  <w:num w:numId="62">
    <w:abstractNumId w:val="30"/>
  </w:num>
  <w:num w:numId="63">
    <w:abstractNumId w:val="24"/>
  </w:num>
  <w:num w:numId="64">
    <w:abstractNumId w:val="71"/>
  </w:num>
  <w:num w:numId="65">
    <w:abstractNumId w:val="9"/>
  </w:num>
  <w:num w:numId="66">
    <w:abstractNumId w:val="62"/>
  </w:num>
  <w:num w:numId="67">
    <w:abstractNumId w:val="59"/>
  </w:num>
  <w:num w:numId="68">
    <w:abstractNumId w:val="15"/>
  </w:num>
  <w:num w:numId="69">
    <w:abstractNumId w:val="0"/>
  </w:num>
  <w:num w:numId="70">
    <w:abstractNumId w:val="14"/>
  </w:num>
  <w:num w:numId="71">
    <w:abstractNumId w:val="8"/>
  </w:num>
  <w:num w:numId="72">
    <w:abstractNumId w:val="75"/>
  </w:num>
  <w:num w:numId="73">
    <w:abstractNumId w:val="43"/>
  </w:num>
  <w:num w:numId="74">
    <w:abstractNumId w:val="47"/>
  </w:num>
  <w:num w:numId="75">
    <w:abstractNumId w:val="21"/>
  </w:num>
  <w:num w:numId="76">
    <w:abstractNumId w:val="5"/>
  </w:num>
  <w:num w:numId="77">
    <w:abstractNumId w:val="42"/>
  </w:num>
  <w:num w:numId="78">
    <w:abstractNumId w:val="10"/>
  </w:num>
  <w:num w:numId="79">
    <w:abstractNumId w:val="78"/>
  </w:num>
  <w:num w:numId="80">
    <w:abstractNumId w:val="33"/>
  </w:num>
  <w:num w:numId="81">
    <w:abstractNumId w:val="11"/>
  </w:num>
  <w:num w:numId="82">
    <w:abstractNumId w:val="77"/>
  </w:num>
  <w:num w:numId="83">
    <w:abstractNumId w:val="3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9F"/>
    <w:rsid w:val="000201B9"/>
    <w:rsid w:val="0002424A"/>
    <w:rsid w:val="000260ED"/>
    <w:rsid w:val="000334D4"/>
    <w:rsid w:val="000412B2"/>
    <w:rsid w:val="000511CA"/>
    <w:rsid w:val="00094CE4"/>
    <w:rsid w:val="000A25E5"/>
    <w:rsid w:val="000A4FB1"/>
    <w:rsid w:val="000C58F3"/>
    <w:rsid w:val="000C76F5"/>
    <w:rsid w:val="000D7B58"/>
    <w:rsid w:val="000E1B54"/>
    <w:rsid w:val="000E6494"/>
    <w:rsid w:val="000E6656"/>
    <w:rsid w:val="001073F3"/>
    <w:rsid w:val="001421B3"/>
    <w:rsid w:val="001939E1"/>
    <w:rsid w:val="001B7BA0"/>
    <w:rsid w:val="001C510E"/>
    <w:rsid w:val="001C7D48"/>
    <w:rsid w:val="0020344C"/>
    <w:rsid w:val="00227BD4"/>
    <w:rsid w:val="002422A9"/>
    <w:rsid w:val="00250D46"/>
    <w:rsid w:val="00252AFB"/>
    <w:rsid w:val="002A0CA5"/>
    <w:rsid w:val="002A79D0"/>
    <w:rsid w:val="002B645B"/>
    <w:rsid w:val="002C4EDE"/>
    <w:rsid w:val="00313EEA"/>
    <w:rsid w:val="0033739B"/>
    <w:rsid w:val="00354882"/>
    <w:rsid w:val="00373A8F"/>
    <w:rsid w:val="00376D4C"/>
    <w:rsid w:val="003815EE"/>
    <w:rsid w:val="003A5669"/>
    <w:rsid w:val="003C4998"/>
    <w:rsid w:val="003D319F"/>
    <w:rsid w:val="003F721A"/>
    <w:rsid w:val="00420C28"/>
    <w:rsid w:val="00426CFF"/>
    <w:rsid w:val="0045139A"/>
    <w:rsid w:val="00466693"/>
    <w:rsid w:val="00484D40"/>
    <w:rsid w:val="004B7763"/>
    <w:rsid w:val="004C56BF"/>
    <w:rsid w:val="004D41F2"/>
    <w:rsid w:val="004D5685"/>
    <w:rsid w:val="004D7033"/>
    <w:rsid w:val="004F6C36"/>
    <w:rsid w:val="004F7755"/>
    <w:rsid w:val="00514481"/>
    <w:rsid w:val="00575E1D"/>
    <w:rsid w:val="00593DAB"/>
    <w:rsid w:val="005B0A85"/>
    <w:rsid w:val="005D3DF3"/>
    <w:rsid w:val="00607153"/>
    <w:rsid w:val="0063170D"/>
    <w:rsid w:val="00642A04"/>
    <w:rsid w:val="00661670"/>
    <w:rsid w:val="00666C1C"/>
    <w:rsid w:val="0067468D"/>
    <w:rsid w:val="006942DE"/>
    <w:rsid w:val="006A2FD8"/>
    <w:rsid w:val="006D473D"/>
    <w:rsid w:val="00701634"/>
    <w:rsid w:val="00744898"/>
    <w:rsid w:val="007601F7"/>
    <w:rsid w:val="00770DDE"/>
    <w:rsid w:val="007B4F34"/>
    <w:rsid w:val="007B5D78"/>
    <w:rsid w:val="007C39B6"/>
    <w:rsid w:val="007D3B55"/>
    <w:rsid w:val="007E5ABF"/>
    <w:rsid w:val="00800738"/>
    <w:rsid w:val="008277E4"/>
    <w:rsid w:val="00834544"/>
    <w:rsid w:val="00842AF8"/>
    <w:rsid w:val="00867014"/>
    <w:rsid w:val="0089193F"/>
    <w:rsid w:val="00893DD1"/>
    <w:rsid w:val="00897CF2"/>
    <w:rsid w:val="008B2F45"/>
    <w:rsid w:val="008E081F"/>
    <w:rsid w:val="0093060F"/>
    <w:rsid w:val="009779F6"/>
    <w:rsid w:val="00993CBF"/>
    <w:rsid w:val="009A7371"/>
    <w:rsid w:val="009C6597"/>
    <w:rsid w:val="009D04C5"/>
    <w:rsid w:val="009F2258"/>
    <w:rsid w:val="00A01E3F"/>
    <w:rsid w:val="00A03EEF"/>
    <w:rsid w:val="00A44608"/>
    <w:rsid w:val="00A63572"/>
    <w:rsid w:val="00A7079A"/>
    <w:rsid w:val="00A713AB"/>
    <w:rsid w:val="00B01A7C"/>
    <w:rsid w:val="00B10F3C"/>
    <w:rsid w:val="00B1433A"/>
    <w:rsid w:val="00B16238"/>
    <w:rsid w:val="00B27D32"/>
    <w:rsid w:val="00B602F8"/>
    <w:rsid w:val="00B7101C"/>
    <w:rsid w:val="00B77FB1"/>
    <w:rsid w:val="00B826F9"/>
    <w:rsid w:val="00B95264"/>
    <w:rsid w:val="00BB6AA1"/>
    <w:rsid w:val="00BD7D4D"/>
    <w:rsid w:val="00BE14AA"/>
    <w:rsid w:val="00C002E8"/>
    <w:rsid w:val="00C225D0"/>
    <w:rsid w:val="00C34977"/>
    <w:rsid w:val="00C35EF0"/>
    <w:rsid w:val="00C410BE"/>
    <w:rsid w:val="00C449AA"/>
    <w:rsid w:val="00C80DE4"/>
    <w:rsid w:val="00C900A6"/>
    <w:rsid w:val="00C96830"/>
    <w:rsid w:val="00CA0FCF"/>
    <w:rsid w:val="00CA4A16"/>
    <w:rsid w:val="00CA4A3D"/>
    <w:rsid w:val="00CA75DF"/>
    <w:rsid w:val="00CC4E0A"/>
    <w:rsid w:val="00CD5921"/>
    <w:rsid w:val="00CF0E96"/>
    <w:rsid w:val="00D13CBD"/>
    <w:rsid w:val="00D5147E"/>
    <w:rsid w:val="00D7466D"/>
    <w:rsid w:val="00D76972"/>
    <w:rsid w:val="00D77387"/>
    <w:rsid w:val="00D852B0"/>
    <w:rsid w:val="00D86643"/>
    <w:rsid w:val="00D912FD"/>
    <w:rsid w:val="00DE10F2"/>
    <w:rsid w:val="00DE7356"/>
    <w:rsid w:val="00DF1838"/>
    <w:rsid w:val="00DF330D"/>
    <w:rsid w:val="00E162CD"/>
    <w:rsid w:val="00E209AC"/>
    <w:rsid w:val="00E33423"/>
    <w:rsid w:val="00E37FD1"/>
    <w:rsid w:val="00E46431"/>
    <w:rsid w:val="00E55D92"/>
    <w:rsid w:val="00E61FBB"/>
    <w:rsid w:val="00E84BB0"/>
    <w:rsid w:val="00EB495B"/>
    <w:rsid w:val="00EC72EE"/>
    <w:rsid w:val="00EE6ED9"/>
    <w:rsid w:val="00EF6E70"/>
    <w:rsid w:val="00F70CDF"/>
    <w:rsid w:val="00F8613A"/>
    <w:rsid w:val="00F90806"/>
    <w:rsid w:val="00F95A9E"/>
    <w:rsid w:val="00FC5BDD"/>
    <w:rsid w:val="00FD595C"/>
    <w:rsid w:val="00FE08D9"/>
    <w:rsid w:val="00FF093D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FC012-11BE-4064-8900-5C30CB9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F3C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F0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3A5669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14</Pages>
  <Words>1993</Words>
  <Characters>11362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82</cp:revision>
  <dcterms:created xsi:type="dcterms:W3CDTF">2014-04-24T10:13:00Z</dcterms:created>
  <dcterms:modified xsi:type="dcterms:W3CDTF">2017-12-29T10:38:00Z</dcterms:modified>
</cp:coreProperties>
</file>