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07" w:rsidRPr="00334A2C" w:rsidRDefault="00484607" w:rsidP="00CD2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Materialele prelegerilor </w:t>
      </w:r>
    </w:p>
    <w:p w:rsidR="00CD212E" w:rsidRPr="00334A2C" w:rsidRDefault="00CD212E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D212E" w:rsidRPr="00334A2C" w:rsidRDefault="00484607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4A2C">
        <w:rPr>
          <w:rFonts w:ascii="Times New Roman" w:hAnsi="Times New Roman" w:cs="Times New Roman"/>
          <w:b/>
          <w:sz w:val="24"/>
          <w:szCs w:val="24"/>
          <w:lang w:val="ro-RO"/>
        </w:rPr>
        <w:t>2. Ie. Zota, V.</w:t>
      </w:r>
      <w:r w:rsidR="000F61D3"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34A2C">
        <w:rPr>
          <w:rFonts w:ascii="Times New Roman" w:hAnsi="Times New Roman" w:cs="Times New Roman"/>
          <w:b/>
          <w:sz w:val="24"/>
          <w:szCs w:val="24"/>
          <w:lang w:val="ro-RO"/>
        </w:rPr>
        <w:t>Vataman. Morfopatologie generală, Chișinău, 2010</w:t>
      </w:r>
    </w:p>
    <w:p w:rsidR="00CD212E" w:rsidRPr="00334A2C" w:rsidRDefault="00CD212E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4607" w:rsidRPr="00334A2C" w:rsidRDefault="000F61D3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4A2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484607"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Vinay Kumar </w:t>
      </w:r>
      <w:proofErr w:type="spellStart"/>
      <w:r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și</w:t>
      </w:r>
      <w:proofErr w:type="spellEnd"/>
      <w:r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coaut</w:t>
      </w:r>
      <w:proofErr w:type="spellEnd"/>
      <w:r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="00484607"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Robbins </w:t>
      </w:r>
      <w:proofErr w:type="spellStart"/>
      <w:r w:rsidR="00484607"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patologie</w:t>
      </w:r>
      <w:proofErr w:type="spellEnd"/>
      <w:r w:rsidR="00484607"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proofErr w:type="spellStart"/>
      <w:r w:rsidR="00484607"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bazele</w:t>
      </w:r>
      <w:proofErr w:type="spellEnd"/>
      <w:r w:rsidR="00484607"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84607"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morfologice</w:t>
      </w:r>
      <w:proofErr w:type="spellEnd"/>
      <w:r w:rsidR="00484607"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ș</w:t>
      </w:r>
      <w:r w:rsidR="00484607"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End"/>
      <w:r w:rsidR="00484607"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84607"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fiziopatologice</w:t>
      </w:r>
      <w:proofErr w:type="spellEnd"/>
      <w:r w:rsidR="00484607"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ale </w:t>
      </w:r>
      <w:proofErr w:type="spellStart"/>
      <w:r w:rsidR="00484607"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bolilor</w:t>
      </w:r>
      <w:proofErr w:type="spellEnd"/>
      <w:r w:rsidR="00825DDB"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825DDB"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="00484607" w:rsidRPr="00334A2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diția</w:t>
      </w:r>
      <w:proofErr w:type="spellEnd"/>
      <w:r w:rsidRPr="00334A2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 </w:t>
      </w:r>
      <w:r w:rsidR="00484607"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9</w:t>
      </w:r>
      <w:r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-a. </w:t>
      </w:r>
      <w:proofErr w:type="spellStart"/>
      <w:r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București</w:t>
      </w:r>
      <w:proofErr w:type="spellEnd"/>
      <w:r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334A2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Editura</w:t>
      </w:r>
      <w:proofErr w:type="spellEnd"/>
      <w:r w:rsidRPr="00334A2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proofErr w:type="spellStart"/>
      <w:r w:rsidR="000523D0" w:rsidRPr="00334A2C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begin"/>
      </w:r>
      <w:r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instrText xml:space="preserve"> HYPERLINK "https://www.callisto.ro/editura/medicala-callisto--i51" \o "Carti - Editura Medicala CALLISTO" </w:instrText>
      </w:r>
      <w:r w:rsidR="000523D0" w:rsidRPr="00334A2C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separate"/>
      </w:r>
      <w:r w:rsidRPr="00334A2C">
        <w:rPr>
          <w:rStyle w:val="Hyperlink"/>
          <w:rFonts w:ascii="Times New Roman" w:hAnsi="Times New Roman" w:cs="Times New Roman"/>
          <w:b/>
          <w:color w:val="000000"/>
          <w:sz w:val="24"/>
          <w:szCs w:val="24"/>
          <w:u w:val="none"/>
          <w:lang w:val="en-US"/>
        </w:rPr>
        <w:t>Medicală</w:t>
      </w:r>
      <w:proofErr w:type="spellEnd"/>
      <w:r w:rsidRPr="00334A2C">
        <w:rPr>
          <w:rStyle w:val="Hyperlink"/>
          <w:rFonts w:ascii="Times New Roman" w:hAnsi="Times New Roman" w:cs="Times New Roman"/>
          <w:b/>
          <w:color w:val="000000"/>
          <w:sz w:val="24"/>
          <w:szCs w:val="24"/>
          <w:u w:val="none"/>
          <w:lang w:val="en-US"/>
        </w:rPr>
        <w:t xml:space="preserve"> CALLISTO</w:t>
      </w:r>
      <w:r w:rsidR="000523D0" w:rsidRPr="00334A2C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end"/>
      </w:r>
      <w:r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, 2015</w:t>
      </w:r>
    </w:p>
    <w:p w:rsidR="00CD212E" w:rsidRPr="00334A2C" w:rsidRDefault="00CD212E" w:rsidP="00CD2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38CA" w:rsidRPr="00334A2C" w:rsidRDefault="000F61D3" w:rsidP="00CD2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</w:t>
      </w:r>
      <w:r w:rsidR="00E938CA" w:rsidRPr="00334A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Vinay Kumar et al. </w:t>
      </w:r>
      <w:hyperlink r:id="rId5" w:history="1">
        <w:r w:rsidR="00E938CA" w:rsidRPr="00334A2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Robbins Basic Pathology</w:t>
        </w:r>
        <w:r w:rsidR="00E938CA" w:rsidRPr="00334A2C">
          <w:rPr>
            <w:rFonts w:ascii="Times New Roman" w:eastAsia="Times New Roman" w:hAnsi="Times New Roman" w:cs="Times New Roman"/>
            <w:b/>
            <w:sz w:val="24"/>
            <w:szCs w:val="24"/>
            <w:lang w:val="ro-RO" w:eastAsia="ru-RU"/>
          </w:rPr>
          <w:t>, 9th ed, Elsevier, 2013</w:t>
        </w:r>
      </w:hyperlink>
    </w:p>
    <w:p w:rsidR="00CD212E" w:rsidRPr="00334A2C" w:rsidRDefault="00CD212E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CD212E" w:rsidRPr="00334A2C" w:rsidRDefault="00387114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4A2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5. </w:t>
      </w:r>
      <w:r w:rsidRPr="00334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Robbins and </w:t>
      </w:r>
      <w:proofErr w:type="spellStart"/>
      <w:r w:rsidRPr="00334A2C">
        <w:rPr>
          <w:rFonts w:ascii="Times New Roman" w:hAnsi="Times New Roman" w:cs="Times New Roman"/>
          <w:b/>
          <w:sz w:val="24"/>
          <w:szCs w:val="24"/>
          <w:lang w:val="en-US"/>
        </w:rPr>
        <w:t>Cotran</w:t>
      </w:r>
      <w:proofErr w:type="spellEnd"/>
      <w:r w:rsidRPr="00334A2C">
        <w:rPr>
          <w:rFonts w:ascii="Times New Roman" w:hAnsi="Times New Roman" w:cs="Times New Roman"/>
          <w:b/>
          <w:sz w:val="24"/>
          <w:szCs w:val="24"/>
          <w:lang w:val="en-US"/>
        </w:rPr>
        <w:t>. Pathologic basis of disease 6, 7, 8</w:t>
      </w:r>
      <w:r w:rsidRPr="00334A2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334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editions</w:t>
      </w:r>
    </w:p>
    <w:p w:rsidR="00CD212E" w:rsidRPr="00334A2C" w:rsidRDefault="00CD212E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38CA" w:rsidRPr="00334A2C" w:rsidRDefault="00387114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334A2C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E938CA"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hyperlink r:id="rId6" w:history="1">
        <w:r w:rsidR="00E938CA" w:rsidRPr="00334A2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Harsh Mohan</w:t>
        </w:r>
        <w:r w:rsidR="00E938CA" w:rsidRPr="00334A2C">
          <w:rPr>
            <w:rFonts w:ascii="Times New Roman" w:eastAsia="Times New Roman" w:hAnsi="Times New Roman" w:cs="Times New Roman"/>
            <w:b/>
            <w:sz w:val="24"/>
            <w:szCs w:val="24"/>
            <w:lang w:val="ro-RO" w:eastAsia="ru-RU"/>
          </w:rPr>
          <w:t xml:space="preserve">. </w:t>
        </w:r>
        <w:r w:rsidR="00E938CA" w:rsidRPr="00334A2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Textbook of Pathology, 6th </w:t>
        </w:r>
        <w:r w:rsidR="00E938CA" w:rsidRPr="00334A2C">
          <w:rPr>
            <w:rFonts w:ascii="Times New Roman" w:eastAsia="Times New Roman" w:hAnsi="Times New Roman" w:cs="Times New Roman"/>
            <w:b/>
            <w:sz w:val="24"/>
            <w:szCs w:val="24"/>
            <w:lang w:val="ro-RO" w:eastAsia="ru-RU"/>
          </w:rPr>
          <w:t>e</w:t>
        </w:r>
        <w:proofErr w:type="spellStart"/>
        <w:r w:rsidR="00E938CA" w:rsidRPr="00334A2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dition</w:t>
        </w:r>
        <w:proofErr w:type="spellEnd"/>
      </w:hyperlink>
      <w:r w:rsidR="00E938CA" w:rsidRPr="00334A2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 New Delhi, 2010</w:t>
      </w:r>
    </w:p>
    <w:p w:rsidR="00CD212E" w:rsidRPr="00334A2C" w:rsidRDefault="00CD212E" w:rsidP="00CD2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A247A" w:rsidRPr="00334A2C" w:rsidRDefault="00387114" w:rsidP="00CD2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34A2C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5A247A"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5A247A" w:rsidRPr="00334A2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Klatt, Edward C. </w:t>
      </w:r>
      <w:hyperlink r:id="rId7" w:history="1">
        <w:r w:rsidR="005A247A" w:rsidRPr="00334A2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Robbins and </w:t>
        </w:r>
        <w:proofErr w:type="spellStart"/>
        <w:r w:rsidR="005A247A" w:rsidRPr="00334A2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Cotran</w:t>
        </w:r>
        <w:proofErr w:type="spellEnd"/>
        <w:r w:rsidR="005A247A" w:rsidRPr="00334A2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 Atlas of Pathology</w:t>
        </w:r>
      </w:hyperlink>
      <w:r w:rsidR="005A247A" w:rsidRPr="00334A2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 2th ed., Elsevier, 2010</w:t>
      </w:r>
    </w:p>
    <w:p w:rsidR="00CD212E" w:rsidRPr="00334A2C" w:rsidRDefault="00CD212E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F61D3" w:rsidRPr="00334A2C" w:rsidRDefault="00387114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4A2C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5A247A"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0F61D3"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Strukov , V. Serov. Anatomia </w:t>
      </w:r>
      <w:r w:rsidR="005A247A" w:rsidRPr="00334A2C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0F61D3" w:rsidRPr="00334A2C">
        <w:rPr>
          <w:rFonts w:ascii="Times New Roman" w:hAnsi="Times New Roman" w:cs="Times New Roman"/>
          <w:b/>
          <w:sz w:val="24"/>
          <w:szCs w:val="24"/>
          <w:lang w:val="ro-RO"/>
        </w:rPr>
        <w:t>atologică, Chișinău, 1999</w:t>
      </w:r>
    </w:p>
    <w:p w:rsidR="00CD212E" w:rsidRPr="00334A2C" w:rsidRDefault="00CD212E" w:rsidP="00CD212E">
      <w:pPr>
        <w:pStyle w:val="Heading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222222"/>
          <w:sz w:val="24"/>
          <w:szCs w:val="24"/>
          <w:lang w:val="en-US"/>
        </w:rPr>
      </w:pPr>
    </w:p>
    <w:p w:rsidR="00C6735A" w:rsidRPr="00334A2C" w:rsidRDefault="005C229A" w:rsidP="00CD212E">
      <w:pPr>
        <w:pStyle w:val="Heading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222222"/>
          <w:sz w:val="24"/>
          <w:szCs w:val="24"/>
          <w:lang w:val="en-US"/>
        </w:rPr>
      </w:pPr>
      <w:r w:rsidRPr="00334A2C">
        <w:rPr>
          <w:rFonts w:ascii="Times New Roman" w:hAnsi="Times New Roman" w:cs="Times New Roman"/>
          <w:bCs w:val="0"/>
          <w:color w:val="222222"/>
          <w:sz w:val="24"/>
          <w:szCs w:val="24"/>
          <w:lang w:val="en-US"/>
        </w:rPr>
        <w:t xml:space="preserve">9. </w:t>
      </w:r>
      <w:proofErr w:type="spellStart"/>
      <w:r w:rsidRPr="00334A2C">
        <w:rPr>
          <w:rFonts w:ascii="Times New Roman" w:hAnsi="Times New Roman" w:cs="Times New Roman"/>
          <w:bCs w:val="0"/>
          <w:color w:val="222222"/>
          <w:sz w:val="24"/>
          <w:szCs w:val="24"/>
          <w:lang w:val="en-US"/>
        </w:rPr>
        <w:t>Damjanov</w:t>
      </w:r>
      <w:proofErr w:type="spellEnd"/>
      <w:r w:rsidRPr="00334A2C">
        <w:rPr>
          <w:rFonts w:ascii="Times New Roman" w:hAnsi="Times New Roman" w:cs="Times New Roman"/>
          <w:bCs w:val="0"/>
          <w:color w:val="222222"/>
          <w:sz w:val="24"/>
          <w:szCs w:val="24"/>
          <w:lang w:val="en-US"/>
        </w:rPr>
        <w:t xml:space="preserve"> Ivan. Pathology Secrets, 3rd </w:t>
      </w:r>
      <w:r w:rsidR="00CD212E" w:rsidRPr="00334A2C">
        <w:rPr>
          <w:rFonts w:ascii="Times New Roman" w:hAnsi="Times New Roman" w:cs="Times New Roman"/>
          <w:bCs w:val="0"/>
          <w:color w:val="222222"/>
          <w:sz w:val="24"/>
          <w:szCs w:val="24"/>
          <w:lang w:val="en-US"/>
        </w:rPr>
        <w:t>e</w:t>
      </w:r>
      <w:r w:rsidRPr="00334A2C">
        <w:rPr>
          <w:rFonts w:ascii="Times New Roman" w:hAnsi="Times New Roman" w:cs="Times New Roman"/>
          <w:bCs w:val="0"/>
          <w:color w:val="222222"/>
          <w:sz w:val="24"/>
          <w:szCs w:val="24"/>
          <w:lang w:val="en-US"/>
        </w:rPr>
        <w:t>dition</w:t>
      </w:r>
      <w:r w:rsidR="00CD212E" w:rsidRPr="00334A2C">
        <w:rPr>
          <w:rFonts w:ascii="Times New Roman" w:hAnsi="Times New Roman" w:cs="Times New Roman"/>
          <w:bCs w:val="0"/>
          <w:color w:val="222222"/>
          <w:sz w:val="24"/>
          <w:szCs w:val="24"/>
          <w:lang w:val="en-US"/>
        </w:rPr>
        <w:t>, 2009</w:t>
      </w:r>
    </w:p>
    <w:p w:rsidR="00CD212E" w:rsidRPr="00334A2C" w:rsidRDefault="00CD212E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3794" w:rsidRPr="00334A2C" w:rsidRDefault="00CD212E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34A2C">
        <w:rPr>
          <w:rFonts w:ascii="Times New Roman" w:hAnsi="Times New Roman" w:cs="Times New Roman"/>
          <w:b/>
          <w:sz w:val="24"/>
          <w:szCs w:val="24"/>
        </w:rPr>
        <w:t>10</w:t>
      </w:r>
      <w:r w:rsidR="005F178E" w:rsidRPr="00334A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3CDD" w:rsidRPr="00334A2C">
        <w:rPr>
          <w:rFonts w:ascii="Times New Roman" w:hAnsi="Times New Roman" w:cs="Times New Roman"/>
          <w:b/>
          <w:sz w:val="24"/>
          <w:szCs w:val="24"/>
        </w:rPr>
        <w:t>Струков А. И., Серов В. В. Патологическая анатомия. Москва, 2015</w:t>
      </w:r>
      <w:bookmarkStart w:id="0" w:name="_GoBack"/>
      <w:bookmarkEnd w:id="0"/>
    </w:p>
    <w:p w:rsidR="00CD212E" w:rsidRPr="00334A2C" w:rsidRDefault="00CD212E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3CDD" w:rsidRPr="00334A2C" w:rsidRDefault="005F178E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34A2C">
        <w:rPr>
          <w:rFonts w:ascii="Times New Roman" w:hAnsi="Times New Roman" w:cs="Times New Roman"/>
          <w:b/>
          <w:sz w:val="24"/>
          <w:szCs w:val="24"/>
        </w:rPr>
        <w:t>1</w:t>
      </w:r>
      <w:r w:rsidR="00CD212E" w:rsidRPr="00334A2C">
        <w:rPr>
          <w:rFonts w:ascii="Times New Roman" w:hAnsi="Times New Roman" w:cs="Times New Roman"/>
          <w:b/>
          <w:sz w:val="24"/>
          <w:szCs w:val="24"/>
        </w:rPr>
        <w:t>1</w:t>
      </w:r>
      <w:r w:rsidRPr="00334A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735A" w:rsidRPr="00334A2C">
        <w:rPr>
          <w:rFonts w:ascii="Times New Roman" w:hAnsi="Times New Roman" w:cs="Times New Roman"/>
          <w:b/>
          <w:sz w:val="24"/>
          <w:szCs w:val="24"/>
        </w:rPr>
        <w:t>Пауков В. С. Патологическая анатомия. Москва, 201</w:t>
      </w:r>
      <w:r w:rsidR="005C229A" w:rsidRPr="00334A2C">
        <w:rPr>
          <w:rFonts w:ascii="Times New Roman" w:hAnsi="Times New Roman" w:cs="Times New Roman"/>
          <w:b/>
          <w:sz w:val="24"/>
          <w:szCs w:val="24"/>
        </w:rPr>
        <w:t>5</w:t>
      </w:r>
    </w:p>
    <w:p w:rsidR="00CD212E" w:rsidRPr="00334A2C" w:rsidRDefault="00CD212E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3CDD" w:rsidRPr="00334A2C" w:rsidRDefault="005F178E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4A2C">
        <w:rPr>
          <w:rFonts w:ascii="Times New Roman" w:hAnsi="Times New Roman" w:cs="Times New Roman"/>
          <w:b/>
          <w:sz w:val="24"/>
          <w:szCs w:val="24"/>
        </w:rPr>
        <w:t>1</w:t>
      </w:r>
      <w:r w:rsidR="00CD212E" w:rsidRPr="00334A2C">
        <w:rPr>
          <w:rFonts w:ascii="Times New Roman" w:hAnsi="Times New Roman" w:cs="Times New Roman"/>
          <w:b/>
          <w:sz w:val="24"/>
          <w:szCs w:val="24"/>
        </w:rPr>
        <w:t>2</w:t>
      </w:r>
      <w:r w:rsidR="00253CDD"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253CDD" w:rsidRPr="00334A2C">
        <w:rPr>
          <w:rFonts w:ascii="Times New Roman" w:hAnsi="Times New Roman" w:cs="Times New Roman"/>
          <w:b/>
          <w:sz w:val="24"/>
          <w:szCs w:val="24"/>
        </w:rPr>
        <w:t xml:space="preserve">Основы патологии заболеваний по </w:t>
      </w:r>
      <w:proofErr w:type="spellStart"/>
      <w:r w:rsidR="00253CDD" w:rsidRPr="00334A2C">
        <w:rPr>
          <w:rFonts w:ascii="Times New Roman" w:hAnsi="Times New Roman" w:cs="Times New Roman"/>
          <w:b/>
          <w:sz w:val="24"/>
          <w:szCs w:val="24"/>
        </w:rPr>
        <w:t>Роббинсу</w:t>
      </w:r>
      <w:proofErr w:type="spellEnd"/>
      <w:r w:rsidR="00253CDD" w:rsidRPr="00334A2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253CDD" w:rsidRPr="00334A2C">
        <w:rPr>
          <w:rFonts w:ascii="Times New Roman" w:hAnsi="Times New Roman" w:cs="Times New Roman"/>
          <w:b/>
          <w:sz w:val="24"/>
          <w:szCs w:val="24"/>
        </w:rPr>
        <w:t>Котрану</w:t>
      </w:r>
      <w:proofErr w:type="spellEnd"/>
      <w:r w:rsidR="00253CDD" w:rsidRPr="00334A2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53CDD"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53CDD" w:rsidRPr="00334A2C">
        <w:rPr>
          <w:rFonts w:ascii="Times New Roman" w:hAnsi="Times New Roman" w:cs="Times New Roman"/>
          <w:b/>
          <w:sz w:val="24"/>
          <w:szCs w:val="24"/>
        </w:rPr>
        <w:t>3 т., перевод с англ., Москва, 2014</w:t>
      </w:r>
    </w:p>
    <w:p w:rsidR="00CD212E" w:rsidRPr="00334A2C" w:rsidRDefault="00CD212E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30EBD" w:rsidRPr="00334A2C" w:rsidRDefault="00CD212E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34A2C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60198" w:rsidRPr="00334A2C">
        <w:rPr>
          <w:rFonts w:ascii="Times New Roman" w:hAnsi="Times New Roman" w:cs="Times New Roman"/>
          <w:b/>
          <w:sz w:val="24"/>
          <w:szCs w:val="24"/>
        </w:rPr>
        <w:t>Иван Дамианов. Секреты патологии. Москва, 2006</w:t>
      </w:r>
    </w:p>
    <w:p w:rsidR="00CD212E" w:rsidRPr="00334A2C" w:rsidRDefault="00CD212E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6735A" w:rsidRPr="00334A2C" w:rsidRDefault="00CD212E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34A2C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6735A" w:rsidRPr="00334A2C">
        <w:rPr>
          <w:rFonts w:ascii="Times New Roman" w:hAnsi="Times New Roman" w:cs="Times New Roman"/>
          <w:b/>
          <w:sz w:val="24"/>
          <w:szCs w:val="24"/>
        </w:rPr>
        <w:t xml:space="preserve">Пальцев М. А. и </w:t>
      </w:r>
      <w:proofErr w:type="spellStart"/>
      <w:r w:rsidR="00C6735A" w:rsidRPr="00334A2C">
        <w:rPr>
          <w:rFonts w:ascii="Times New Roman" w:hAnsi="Times New Roman" w:cs="Times New Roman"/>
          <w:b/>
          <w:sz w:val="24"/>
          <w:szCs w:val="24"/>
        </w:rPr>
        <w:t>соавт</w:t>
      </w:r>
      <w:proofErr w:type="spellEnd"/>
      <w:r w:rsidR="00C6735A" w:rsidRPr="00334A2C">
        <w:rPr>
          <w:rFonts w:ascii="Times New Roman" w:hAnsi="Times New Roman" w:cs="Times New Roman"/>
          <w:b/>
          <w:sz w:val="24"/>
          <w:szCs w:val="24"/>
        </w:rPr>
        <w:t>. Атлас по патологической анатомии. Москва, 2003</w:t>
      </w:r>
    </w:p>
    <w:p w:rsidR="00CD212E" w:rsidRPr="00334A2C" w:rsidRDefault="00CD212E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60198" w:rsidRPr="00334A2C" w:rsidRDefault="00CD212E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4A2C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="00C6735A" w:rsidRPr="00334A2C">
        <w:rPr>
          <w:rFonts w:ascii="Times New Roman" w:hAnsi="Times New Roman" w:cs="Times New Roman"/>
          <w:b/>
          <w:sz w:val="24"/>
          <w:szCs w:val="24"/>
        </w:rPr>
        <w:t>Клатт</w:t>
      </w:r>
      <w:proofErr w:type="spellEnd"/>
      <w:r w:rsidR="00C6735A" w:rsidRPr="00334A2C">
        <w:rPr>
          <w:rFonts w:ascii="Times New Roman" w:hAnsi="Times New Roman" w:cs="Times New Roman"/>
          <w:b/>
          <w:sz w:val="24"/>
          <w:szCs w:val="24"/>
        </w:rPr>
        <w:t xml:space="preserve"> Э. Атлас патологии </w:t>
      </w:r>
      <w:proofErr w:type="spellStart"/>
      <w:r w:rsidR="00C6735A" w:rsidRPr="00334A2C">
        <w:rPr>
          <w:rFonts w:ascii="Times New Roman" w:hAnsi="Times New Roman" w:cs="Times New Roman"/>
          <w:b/>
          <w:sz w:val="24"/>
          <w:szCs w:val="24"/>
        </w:rPr>
        <w:t>Роббинса</w:t>
      </w:r>
      <w:proofErr w:type="spellEnd"/>
      <w:r w:rsidR="00C6735A" w:rsidRPr="00334A2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6735A" w:rsidRPr="00334A2C">
        <w:rPr>
          <w:rFonts w:ascii="Times New Roman" w:hAnsi="Times New Roman" w:cs="Times New Roman"/>
          <w:b/>
          <w:sz w:val="24"/>
          <w:szCs w:val="24"/>
        </w:rPr>
        <w:t>Котрана</w:t>
      </w:r>
      <w:proofErr w:type="spellEnd"/>
      <w:r w:rsidR="00C6735A" w:rsidRPr="00334A2C">
        <w:rPr>
          <w:rFonts w:ascii="Times New Roman" w:hAnsi="Times New Roman" w:cs="Times New Roman"/>
          <w:b/>
          <w:sz w:val="24"/>
          <w:szCs w:val="24"/>
        </w:rPr>
        <w:t>. Москва</w:t>
      </w:r>
      <w:r w:rsidR="00C6735A" w:rsidRPr="00334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2010 </w:t>
      </w:r>
    </w:p>
    <w:p w:rsidR="000F61D3" w:rsidRPr="00334A2C" w:rsidRDefault="000F61D3" w:rsidP="00CD2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D212E" w:rsidRPr="00334A2C" w:rsidRDefault="00CD212E" w:rsidP="00CD2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CD212E" w:rsidRPr="00334A2C" w:rsidRDefault="00CD212E" w:rsidP="00CD2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0F61D3" w:rsidRPr="00334A2C" w:rsidRDefault="00147AE0" w:rsidP="00CD2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334A2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Suplimentar pentru facultatea de Stomatologie</w:t>
      </w:r>
    </w:p>
    <w:p w:rsidR="00CD212E" w:rsidRPr="00334A2C" w:rsidRDefault="00CD212E" w:rsidP="00CD2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B44B2" w:rsidRPr="00334A2C" w:rsidRDefault="00CD212E" w:rsidP="00CD2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16. </w:t>
      </w:r>
      <w:r w:rsidR="00C97E0A" w:rsidRPr="00334A2C">
        <w:rPr>
          <w:rFonts w:ascii="Times New Roman" w:hAnsi="Times New Roman" w:cs="Times New Roman"/>
          <w:b/>
          <w:sz w:val="24"/>
          <w:szCs w:val="24"/>
          <w:lang w:val="ro-RO"/>
        </w:rPr>
        <w:t>Simona Stolnicu (red</w:t>
      </w:r>
      <w:r w:rsidR="00253CDD" w:rsidRPr="00334A2C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C97E0A"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). </w:t>
      </w:r>
      <w:r w:rsidR="009D33F7" w:rsidRPr="00334A2C">
        <w:rPr>
          <w:rFonts w:ascii="Times New Roman" w:hAnsi="Times New Roman" w:cs="Times New Roman"/>
          <w:b/>
          <w:sz w:val="24"/>
          <w:szCs w:val="24"/>
          <w:lang w:val="ro-RO"/>
        </w:rPr>
        <w:t>Patologia</w:t>
      </w:r>
      <w:r w:rsidR="00C97E0A"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orală</w:t>
      </w:r>
      <w:r w:rsidR="009D33F7" w:rsidRPr="00334A2C">
        <w:rPr>
          <w:rFonts w:ascii="Times New Roman" w:hAnsi="Times New Roman" w:cs="Times New Roman"/>
          <w:b/>
          <w:sz w:val="24"/>
          <w:szCs w:val="24"/>
          <w:lang w:val="ro-RO"/>
        </w:rPr>
        <w:t>. Tîrgu-Mureș, 2005 University Press</w:t>
      </w:r>
    </w:p>
    <w:p w:rsidR="00CD212E" w:rsidRPr="00334A2C" w:rsidRDefault="00CD212E" w:rsidP="00CD2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A345E" w:rsidRPr="00334A2C" w:rsidRDefault="00CD212E" w:rsidP="00CD2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17. </w:t>
      </w:r>
      <w:r w:rsidR="00C97E0A"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Ștefania Crăițoiu și coaut. </w:t>
      </w:r>
      <w:r w:rsidR="009D33F7" w:rsidRPr="00334A2C">
        <w:rPr>
          <w:rFonts w:ascii="Times New Roman" w:hAnsi="Times New Roman" w:cs="Times New Roman"/>
          <w:b/>
          <w:sz w:val="24"/>
          <w:szCs w:val="24"/>
          <w:lang w:val="ro-RO"/>
        </w:rPr>
        <w:t>Cavitatea orală.</w:t>
      </w:r>
      <w:r w:rsidR="00BF2617"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Morfologie normală și  patologică. Note de curs. Ed.</w:t>
      </w:r>
      <w:r w:rsidR="00C97E0A"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F2617" w:rsidRPr="00334A2C">
        <w:rPr>
          <w:rFonts w:ascii="Times New Roman" w:hAnsi="Times New Roman" w:cs="Times New Roman"/>
          <w:b/>
          <w:sz w:val="24"/>
          <w:szCs w:val="24"/>
          <w:lang w:val="ro-RO"/>
        </w:rPr>
        <w:t>med.</w:t>
      </w:r>
      <w:r w:rsidR="00C97E0A"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F2617" w:rsidRPr="00334A2C">
        <w:rPr>
          <w:rFonts w:ascii="Times New Roman" w:hAnsi="Times New Roman" w:cs="Times New Roman"/>
          <w:b/>
          <w:sz w:val="24"/>
          <w:szCs w:val="24"/>
          <w:lang w:val="ro-RO"/>
        </w:rPr>
        <w:t>București</w:t>
      </w:r>
      <w:r w:rsidR="00C97E0A" w:rsidRPr="00334A2C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EA345E"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1999</w:t>
      </w:r>
    </w:p>
    <w:p w:rsidR="00CD212E" w:rsidRPr="00334A2C" w:rsidRDefault="00CD212E" w:rsidP="00CD2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97E0A" w:rsidRPr="00334A2C" w:rsidRDefault="00CD212E" w:rsidP="00CD212E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val="en-US" w:eastAsia="ru-RU"/>
        </w:rPr>
      </w:pPr>
      <w:r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18. </w:t>
      </w:r>
      <w:r w:rsidR="00EA345E" w:rsidRPr="00334A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Harsh Mohan. Essential Pathology for dental students, </w:t>
      </w:r>
      <w:r w:rsidR="00C6735A" w:rsidRPr="00334A2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EA345E" w:rsidRPr="00334A2C">
        <w:rPr>
          <w:rFonts w:ascii="Times New Roman" w:hAnsi="Times New Roman" w:cs="Times New Roman"/>
          <w:b/>
          <w:sz w:val="24"/>
          <w:szCs w:val="24"/>
          <w:lang w:val="ro-RO"/>
        </w:rPr>
        <w:t>th edition, New Delhi, 2011</w:t>
      </w:r>
    </w:p>
    <w:sectPr w:rsidR="00C97E0A" w:rsidRPr="00334A2C" w:rsidSect="002B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1BC"/>
    <w:multiLevelType w:val="hybridMultilevel"/>
    <w:tmpl w:val="7F32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E0A87"/>
    <w:multiLevelType w:val="multilevel"/>
    <w:tmpl w:val="1466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3F7"/>
    <w:rsid w:val="0001515B"/>
    <w:rsid w:val="000523D0"/>
    <w:rsid w:val="000F61D3"/>
    <w:rsid w:val="00130EBD"/>
    <w:rsid w:val="00147AE0"/>
    <w:rsid w:val="00253CDD"/>
    <w:rsid w:val="002B44B2"/>
    <w:rsid w:val="002B44D1"/>
    <w:rsid w:val="00334A2C"/>
    <w:rsid w:val="00387114"/>
    <w:rsid w:val="00484607"/>
    <w:rsid w:val="005571A8"/>
    <w:rsid w:val="005A247A"/>
    <w:rsid w:val="005C229A"/>
    <w:rsid w:val="005F178E"/>
    <w:rsid w:val="00825DDB"/>
    <w:rsid w:val="008951FD"/>
    <w:rsid w:val="008F601D"/>
    <w:rsid w:val="009D33F7"/>
    <w:rsid w:val="00A331EF"/>
    <w:rsid w:val="00B03794"/>
    <w:rsid w:val="00BF2617"/>
    <w:rsid w:val="00C6735A"/>
    <w:rsid w:val="00C97E0A"/>
    <w:rsid w:val="00CD212E"/>
    <w:rsid w:val="00E938CA"/>
    <w:rsid w:val="00EA345E"/>
    <w:rsid w:val="00F60198"/>
    <w:rsid w:val="00F8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9AD4"/>
  <w15:docId w15:val="{3E16401E-155C-4168-BE0A-E3080BCA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B2"/>
  </w:style>
  <w:style w:type="paragraph" w:styleId="Heading1">
    <w:name w:val="heading 1"/>
    <w:basedOn w:val="Normal"/>
    <w:next w:val="Normal"/>
    <w:link w:val="Heading1Char"/>
    <w:uiPriority w:val="9"/>
    <w:qFormat/>
    <w:rsid w:val="005C2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97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E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9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97E0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7E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7E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7E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7E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nth">
    <w:name w:val="month"/>
    <w:basedOn w:val="DefaultParagraphFont"/>
    <w:rsid w:val="00C97E0A"/>
  </w:style>
  <w:style w:type="character" w:customStyle="1" w:styleId="Date1">
    <w:name w:val="Date1"/>
    <w:basedOn w:val="DefaultParagraphFont"/>
    <w:rsid w:val="00C97E0A"/>
  </w:style>
  <w:style w:type="character" w:customStyle="1" w:styleId="apple-converted-space">
    <w:name w:val="apple-converted-space"/>
    <w:rsid w:val="00484607"/>
  </w:style>
  <w:style w:type="paragraph" w:styleId="ListParagraph">
    <w:name w:val="List Paragraph"/>
    <w:basedOn w:val="Normal"/>
    <w:uiPriority w:val="34"/>
    <w:qFormat/>
    <w:rsid w:val="004846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4326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2289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96603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7187">
                      <w:marLeft w:val="0"/>
                      <w:marRight w:val="0"/>
                      <w:marTop w:val="1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5641">
                          <w:marLeft w:val="0"/>
                          <w:marRight w:val="1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4" w:color="5E7271"/>
                            <w:right w:val="none" w:sz="0" w:space="0" w:color="auto"/>
                          </w:divBdr>
                        </w:div>
                      </w:divsChild>
                    </w:div>
                    <w:div w:id="1967156259">
                      <w:marLeft w:val="0"/>
                      <w:marRight w:val="0"/>
                      <w:marTop w:val="1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139">
                          <w:marLeft w:val="0"/>
                          <w:marRight w:val="1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4" w:color="5E7271"/>
                            <w:right w:val="none" w:sz="0" w:space="0" w:color="auto"/>
                          </w:divBdr>
                        </w:div>
                      </w:divsChild>
                    </w:div>
                    <w:div w:id="1764951245">
                      <w:marLeft w:val="0"/>
                      <w:marRight w:val="0"/>
                      <w:marTop w:val="1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9707">
                          <w:marLeft w:val="0"/>
                          <w:marRight w:val="1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4" w:color="5E727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1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rfopatologie.usmf.md/wp-content/blogs.dir/78/files/sites/78/2016/09/Robbins-and-Cotran-Atlas-of-Patholo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rfopatologie.usmf.md/wp-content/blogs.dir/78/files/sites/78/2016/09/Harsh-Mohan-Textbook-of-Pathology-6th-Edition.pdf" TargetMode="External"/><Relationship Id="rId5" Type="http://schemas.openxmlformats.org/officeDocument/2006/relationships/hyperlink" Target="http://morfopatologie.usmf.md/wp-content/blogs.dir/78/files/sites/78/2016/09/Robbins-Basic-Pathology-9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EuGeniu</cp:lastModifiedBy>
  <cp:revision>11</cp:revision>
  <dcterms:created xsi:type="dcterms:W3CDTF">2017-09-01T12:30:00Z</dcterms:created>
  <dcterms:modified xsi:type="dcterms:W3CDTF">2017-09-12T11:27:00Z</dcterms:modified>
</cp:coreProperties>
</file>